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88D92" w14:textId="023E6DE3" w:rsidR="00406116" w:rsidRPr="0011005D" w:rsidRDefault="005B0858" w:rsidP="0011005D">
      <w:pPr>
        <w:bidi/>
        <w:spacing w:before="100" w:beforeAutospacing="1" w:after="100" w:afterAutospacing="1" w:line="276" w:lineRule="auto"/>
        <w:ind w:right="119"/>
        <w:jc w:val="center"/>
        <w:rPr>
          <w:rFonts w:cs="Titr"/>
          <w:b/>
          <w:bCs/>
          <w:sz w:val="36"/>
          <w:szCs w:val="36"/>
          <w:rtl/>
          <w:lang w:bidi="fa-IR"/>
        </w:rPr>
      </w:pPr>
      <w:r w:rsidRPr="0011005D">
        <w:rPr>
          <w:rFonts w:cs="Titr" w:hint="cs"/>
          <w:b/>
          <w:bCs/>
          <w:sz w:val="32"/>
          <w:szCs w:val="32"/>
          <w:rtl/>
          <w:lang w:bidi="fa-IR"/>
        </w:rPr>
        <w:t>آیین نامه و مقررات عمومی _انض</w:t>
      </w:r>
      <w:r w:rsidR="00E86EB7" w:rsidRPr="0011005D">
        <w:rPr>
          <w:rFonts w:cs="Titr" w:hint="cs"/>
          <w:b/>
          <w:bCs/>
          <w:sz w:val="32"/>
          <w:szCs w:val="32"/>
          <w:rtl/>
          <w:lang w:bidi="fa-IR"/>
        </w:rPr>
        <w:t>باطی خوابگاههای دانشجویی دانشگاه فنی و حرفه ای</w:t>
      </w:r>
    </w:p>
    <w:p w14:paraId="43529475" w14:textId="13010BAE" w:rsidR="00C35B3F" w:rsidRPr="00443699" w:rsidRDefault="00C35B3F" w:rsidP="00AC2DA1">
      <w:pPr>
        <w:bidi/>
        <w:spacing w:before="100" w:beforeAutospacing="1" w:afterLines="100" w:after="240" w:line="276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443699">
        <w:rPr>
          <w:rFonts w:cs="B Nazanin" w:hint="cs"/>
          <w:b/>
          <w:bCs/>
          <w:sz w:val="32"/>
          <w:szCs w:val="32"/>
          <w:rtl/>
          <w:lang w:bidi="fa-IR"/>
        </w:rPr>
        <w:t xml:space="preserve">قابل توجه </w:t>
      </w:r>
      <w:r w:rsidR="007949EB" w:rsidRPr="00443699">
        <w:rPr>
          <w:rFonts w:cs="B Nazanin" w:hint="cs"/>
          <w:b/>
          <w:bCs/>
          <w:sz w:val="32"/>
          <w:szCs w:val="32"/>
          <w:rtl/>
          <w:lang w:bidi="fa-IR"/>
        </w:rPr>
        <w:t>دانشجویان</w:t>
      </w:r>
      <w:r w:rsidR="007F0516" w:rsidRPr="00443699">
        <w:rPr>
          <w:rFonts w:cs="B Nazanin" w:hint="cs"/>
          <w:b/>
          <w:bCs/>
          <w:sz w:val="32"/>
          <w:szCs w:val="32"/>
          <w:rtl/>
          <w:lang w:bidi="fa-IR"/>
        </w:rPr>
        <w:t xml:space="preserve"> و</w:t>
      </w:r>
      <w:r w:rsidR="007949EB" w:rsidRPr="00443699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Pr="00443699">
        <w:rPr>
          <w:rFonts w:cs="B Nazanin" w:hint="cs"/>
          <w:b/>
          <w:bCs/>
          <w:sz w:val="32"/>
          <w:szCs w:val="32"/>
          <w:rtl/>
          <w:lang w:bidi="fa-IR"/>
        </w:rPr>
        <w:t>اولیای گرامی</w:t>
      </w:r>
      <w:r w:rsidR="00D16992">
        <w:rPr>
          <w:rFonts w:cs="B Nazanin" w:hint="cs"/>
          <w:b/>
          <w:bCs/>
          <w:sz w:val="32"/>
          <w:szCs w:val="32"/>
          <w:rtl/>
          <w:lang w:bidi="fa-IR"/>
        </w:rPr>
        <w:t xml:space="preserve">: </w:t>
      </w:r>
      <w:r w:rsidRPr="0044369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7949EB" w:rsidRPr="00443699">
        <w:rPr>
          <w:rFonts w:cs="B Nazanin" w:hint="cs"/>
          <w:b/>
          <w:bCs/>
          <w:sz w:val="28"/>
          <w:szCs w:val="28"/>
          <w:rtl/>
          <w:lang w:bidi="fa-IR"/>
        </w:rPr>
        <w:t xml:space="preserve">با توجه به محدودیت ظرفیت خوابگاه </w:t>
      </w:r>
      <w:r w:rsidRPr="00443699">
        <w:rPr>
          <w:rFonts w:cs="B Nazanin" w:hint="cs"/>
          <w:b/>
          <w:bCs/>
          <w:sz w:val="28"/>
          <w:szCs w:val="28"/>
          <w:rtl/>
          <w:lang w:bidi="fa-IR"/>
        </w:rPr>
        <w:t xml:space="preserve">دانشجویان </w:t>
      </w:r>
      <w:r w:rsidR="007F0516" w:rsidRPr="00443699">
        <w:rPr>
          <w:rFonts w:cs="B Nazanin" w:hint="cs"/>
          <w:b/>
          <w:bCs/>
          <w:sz w:val="28"/>
          <w:szCs w:val="28"/>
          <w:rtl/>
          <w:lang w:bidi="fa-IR"/>
        </w:rPr>
        <w:t xml:space="preserve">واجد شرایط </w:t>
      </w:r>
      <w:r w:rsidR="00D16992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="007F0516" w:rsidRPr="00443699">
        <w:rPr>
          <w:rFonts w:cs="B Nazanin" w:hint="cs"/>
          <w:b/>
          <w:bCs/>
          <w:sz w:val="28"/>
          <w:szCs w:val="28"/>
          <w:rtl/>
          <w:lang w:bidi="fa-IR"/>
        </w:rPr>
        <w:t xml:space="preserve">حداکثر </w:t>
      </w:r>
      <w:r w:rsidR="002F2C8C" w:rsidRPr="002F2C8C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فقط</w:t>
      </w:r>
      <w:r w:rsidR="007F0516" w:rsidRPr="002F2C8C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 </w:t>
      </w:r>
      <w:r w:rsidR="002F2C8C" w:rsidRPr="002F2C8C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1</w:t>
      </w:r>
      <w:r w:rsidR="007F0516" w:rsidRPr="00443699">
        <w:rPr>
          <w:rFonts w:cs="B Nazanin" w:hint="cs"/>
          <w:b/>
          <w:bCs/>
          <w:sz w:val="28"/>
          <w:szCs w:val="28"/>
          <w:rtl/>
          <w:lang w:bidi="fa-IR"/>
        </w:rPr>
        <w:t xml:space="preserve"> ترم میتوانند از خوابگاه دانشجویی استفاده نمایند</w:t>
      </w:r>
      <w:r w:rsidR="007949EB" w:rsidRPr="0044369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7F0516" w:rsidRPr="00443699">
        <w:rPr>
          <w:rFonts w:cs="B Nazanin" w:hint="cs"/>
          <w:b/>
          <w:bCs/>
          <w:sz w:val="28"/>
          <w:szCs w:val="28"/>
          <w:rtl/>
          <w:lang w:bidi="fa-IR"/>
        </w:rPr>
        <w:t xml:space="preserve">، و بعد از آن </w:t>
      </w:r>
      <w:r w:rsidR="00D76048" w:rsidRPr="00443699">
        <w:rPr>
          <w:rFonts w:cs="B Nazanin" w:hint="cs"/>
          <w:b/>
          <w:bCs/>
          <w:sz w:val="28"/>
          <w:szCs w:val="28"/>
          <w:rtl/>
          <w:lang w:bidi="fa-IR"/>
        </w:rPr>
        <w:t>آموزشکده</w:t>
      </w:r>
      <w:r w:rsidR="007F0516" w:rsidRPr="00443699">
        <w:rPr>
          <w:rFonts w:cs="B Nazanin" w:hint="cs"/>
          <w:b/>
          <w:bCs/>
          <w:sz w:val="28"/>
          <w:szCs w:val="28"/>
          <w:rtl/>
          <w:lang w:bidi="fa-IR"/>
        </w:rPr>
        <w:t xml:space="preserve"> و خوابگاه هیچ مسئولیتی</w:t>
      </w:r>
      <w:r w:rsidR="00D76048" w:rsidRPr="00443699">
        <w:rPr>
          <w:rFonts w:cs="B Nazanin" w:hint="cs"/>
          <w:b/>
          <w:bCs/>
          <w:sz w:val="28"/>
          <w:szCs w:val="28"/>
          <w:rtl/>
          <w:lang w:bidi="fa-IR"/>
        </w:rPr>
        <w:t xml:space="preserve"> در قبال تامین مسکن و خوابگاه</w:t>
      </w:r>
      <w:r w:rsidR="007F0516" w:rsidRPr="00443699">
        <w:rPr>
          <w:rFonts w:cs="B Nazanin" w:hint="cs"/>
          <w:b/>
          <w:bCs/>
          <w:sz w:val="28"/>
          <w:szCs w:val="28"/>
          <w:rtl/>
          <w:lang w:bidi="fa-IR"/>
        </w:rPr>
        <w:t xml:space="preserve"> به </w:t>
      </w:r>
      <w:r w:rsidR="00D76048" w:rsidRPr="00443699">
        <w:rPr>
          <w:rFonts w:cs="B Nazanin" w:hint="cs"/>
          <w:b/>
          <w:bCs/>
          <w:sz w:val="28"/>
          <w:szCs w:val="28"/>
          <w:rtl/>
          <w:lang w:bidi="fa-IR"/>
        </w:rPr>
        <w:t>دانشجویان</w:t>
      </w:r>
      <w:r w:rsidR="007F0516" w:rsidRPr="00443699">
        <w:rPr>
          <w:rFonts w:cs="B Nazanin" w:hint="cs"/>
          <w:b/>
          <w:bCs/>
          <w:sz w:val="28"/>
          <w:szCs w:val="28"/>
          <w:rtl/>
          <w:lang w:bidi="fa-IR"/>
        </w:rPr>
        <w:t xml:space="preserve"> را ندارد </w:t>
      </w:r>
      <w:r w:rsidR="00D16992"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14:paraId="3111CE88" w14:textId="77777777" w:rsidR="00E86EB7" w:rsidRPr="002F2C8C" w:rsidRDefault="00E86EB7" w:rsidP="00AC2DA1">
      <w:pPr>
        <w:bidi/>
        <w:spacing w:afterLines="160" w:after="384" w:line="276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443699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1 </w:t>
      </w: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>_ اتاق و اثاثیه در بدو ورود دانشجو به خوابگاه طبق صورتجلسه تحویل داده شود و در پایان هر نیمسال یا سال تحصیلی مطابق صورتجلسه تحویل گرفته شود . مسئولیت خسارات وارده بر اتاق یا کسری اموال تحویلی به عهده شخص یا اشخاص تحویل گیرنده خواهد بود .</w:t>
      </w:r>
    </w:p>
    <w:p w14:paraId="132CF9A6" w14:textId="16560C2F" w:rsidR="00E86EB7" w:rsidRPr="002F2C8C" w:rsidRDefault="00E86EB7" w:rsidP="004F6E34">
      <w:pPr>
        <w:bidi/>
        <w:spacing w:afterLines="160" w:after="384" w:line="24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443699">
        <w:rPr>
          <w:rFonts w:cs="B Nazanin" w:hint="cs"/>
          <w:b/>
          <w:bCs/>
          <w:sz w:val="28"/>
          <w:szCs w:val="28"/>
          <w:rtl/>
          <w:lang w:bidi="fa-IR"/>
        </w:rPr>
        <w:t xml:space="preserve">تبصره </w:t>
      </w:r>
      <w:r w:rsidR="003D5120" w:rsidRPr="00443699">
        <w:rPr>
          <w:rFonts w:cs="B Nazanin" w:hint="cs"/>
          <w:b/>
          <w:bCs/>
          <w:sz w:val="28"/>
          <w:szCs w:val="28"/>
          <w:rtl/>
          <w:lang w:bidi="fa-IR"/>
        </w:rPr>
        <w:t xml:space="preserve">1 </w:t>
      </w:r>
      <w:r w:rsidR="003D5120" w:rsidRPr="00871685">
        <w:rPr>
          <w:rFonts w:cs="B Titr" w:hint="cs"/>
          <w:b/>
          <w:bCs/>
          <w:sz w:val="28"/>
          <w:szCs w:val="28"/>
          <w:rtl/>
          <w:lang w:bidi="fa-IR"/>
        </w:rPr>
        <w:t>_ تامین وسایل شخصی شامل</w:t>
      </w:r>
      <w:r w:rsidR="00871685" w:rsidRPr="00871685">
        <w:rPr>
          <w:rFonts w:cs="B Titr" w:hint="cs"/>
          <w:b/>
          <w:bCs/>
          <w:sz w:val="28"/>
          <w:szCs w:val="28"/>
          <w:rtl/>
          <w:lang w:bidi="fa-IR"/>
        </w:rPr>
        <w:t xml:space="preserve"> تشک،</w:t>
      </w:r>
      <w:r w:rsidR="00871685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3D5120" w:rsidRPr="00871685">
        <w:rPr>
          <w:rFonts w:cs="B Titr" w:hint="cs"/>
          <w:b/>
          <w:bCs/>
          <w:sz w:val="28"/>
          <w:szCs w:val="28"/>
          <w:rtl/>
          <w:lang w:bidi="fa-IR"/>
        </w:rPr>
        <w:t xml:space="preserve"> پتو ، ملحفه ، بالش</w:t>
      </w:r>
      <w:r w:rsidR="00871685" w:rsidRPr="00871685">
        <w:rPr>
          <w:rFonts w:cs="B Titr" w:hint="cs"/>
          <w:b/>
          <w:bCs/>
          <w:sz w:val="28"/>
          <w:szCs w:val="28"/>
          <w:rtl/>
          <w:lang w:bidi="fa-IR"/>
        </w:rPr>
        <w:t>ت،ظروف،</w:t>
      </w:r>
      <w:r w:rsidR="00871685">
        <w:rPr>
          <w:rFonts w:cs="B Titr" w:hint="cs"/>
          <w:b/>
          <w:bCs/>
          <w:sz w:val="28"/>
          <w:szCs w:val="28"/>
          <w:rtl/>
          <w:lang w:bidi="fa-IR"/>
        </w:rPr>
        <w:t>وسایر وسایل شخصی</w:t>
      </w:r>
      <w:r w:rsidR="003D5120" w:rsidRPr="00871685">
        <w:rPr>
          <w:rFonts w:cs="B Titr" w:hint="cs"/>
          <w:b/>
          <w:bCs/>
          <w:sz w:val="28"/>
          <w:szCs w:val="28"/>
          <w:rtl/>
          <w:lang w:bidi="fa-IR"/>
        </w:rPr>
        <w:t xml:space="preserve"> بر عهده دانشجو می باشد</w:t>
      </w:r>
      <w:r w:rsidR="003D5120" w:rsidRPr="002F2C8C">
        <w:rPr>
          <w:rFonts w:cs="B Nazanin" w:hint="cs"/>
          <w:b/>
          <w:bCs/>
          <w:sz w:val="28"/>
          <w:szCs w:val="28"/>
          <w:rtl/>
          <w:lang w:bidi="fa-IR"/>
        </w:rPr>
        <w:t xml:space="preserve"> .</w:t>
      </w:r>
    </w:p>
    <w:p w14:paraId="00877209" w14:textId="77777777" w:rsidR="00443699" w:rsidRPr="002F2C8C" w:rsidRDefault="003D5120" w:rsidP="004F6E34">
      <w:pPr>
        <w:bidi/>
        <w:spacing w:afterLines="160" w:after="384" w:line="24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443699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2 </w:t>
      </w: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>_ همراه داشتن کارت عکس دار سکونت در خوابگاه برای دانشجویان خوابگاهی ضروری می باشد .</w:t>
      </w:r>
    </w:p>
    <w:p w14:paraId="14088AEE" w14:textId="672E642A" w:rsidR="003D5120" w:rsidRPr="002F2C8C" w:rsidRDefault="003D5120" w:rsidP="004F6E34">
      <w:pPr>
        <w:bidi/>
        <w:spacing w:afterLines="160" w:after="384" w:line="24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>ماده 3 _ زمان ورود و خروج مجاز در خوابگاه ها و بسته شدن درب ورودی خوابگاه در 6 ماهه اول و دوم سال به شرح ذیل می باشد .</w:t>
      </w:r>
    </w:p>
    <w:tbl>
      <w:tblPr>
        <w:tblStyle w:val="TableGrid"/>
        <w:tblW w:w="9072" w:type="dxa"/>
        <w:tblInd w:w="704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733DD7" w14:paraId="1B0ACB00" w14:textId="77777777" w:rsidTr="003F647E">
        <w:tc>
          <w:tcPr>
            <w:tcW w:w="9072" w:type="dxa"/>
            <w:gridSpan w:val="4"/>
          </w:tcPr>
          <w:p w14:paraId="2BC76217" w14:textId="77777777" w:rsidR="00733DD7" w:rsidRPr="00871685" w:rsidRDefault="00733DD7" w:rsidP="003D5120">
            <w:pPr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871685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دختران</w:t>
            </w:r>
          </w:p>
        </w:tc>
      </w:tr>
      <w:tr w:rsidR="00733DD7" w14:paraId="667DCA20" w14:textId="77777777" w:rsidTr="00871685">
        <w:tc>
          <w:tcPr>
            <w:tcW w:w="4536" w:type="dxa"/>
            <w:gridSpan w:val="2"/>
          </w:tcPr>
          <w:p w14:paraId="473B10F9" w14:textId="758BA688" w:rsidR="00733DD7" w:rsidRPr="00871685" w:rsidRDefault="00733DD7" w:rsidP="00733DD7">
            <w:pPr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871685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6 ماهه دوم سال</w:t>
            </w:r>
          </w:p>
        </w:tc>
        <w:tc>
          <w:tcPr>
            <w:tcW w:w="4536" w:type="dxa"/>
            <w:gridSpan w:val="2"/>
          </w:tcPr>
          <w:p w14:paraId="4006F8A6" w14:textId="77777777" w:rsidR="00733DD7" w:rsidRPr="00871685" w:rsidRDefault="00733DD7" w:rsidP="00733DD7">
            <w:pPr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871685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6 ماهه اول سال</w:t>
            </w:r>
          </w:p>
        </w:tc>
      </w:tr>
      <w:tr w:rsidR="00871685" w14:paraId="2B074E8F" w14:textId="77777777" w:rsidTr="003F647E">
        <w:tc>
          <w:tcPr>
            <w:tcW w:w="2268" w:type="dxa"/>
          </w:tcPr>
          <w:p w14:paraId="21052E92" w14:textId="34D3ACCF" w:rsidR="00871685" w:rsidRPr="00871685" w:rsidRDefault="00871685" w:rsidP="00871685">
            <w:pPr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871685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خروج ازخوابگاه</w:t>
            </w:r>
          </w:p>
        </w:tc>
        <w:tc>
          <w:tcPr>
            <w:tcW w:w="2268" w:type="dxa"/>
          </w:tcPr>
          <w:p w14:paraId="5ED849EA" w14:textId="4F134432" w:rsidR="00871685" w:rsidRPr="00871685" w:rsidRDefault="00871685" w:rsidP="00871685">
            <w:pPr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871685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ورود به خوابگاه</w:t>
            </w:r>
          </w:p>
        </w:tc>
        <w:tc>
          <w:tcPr>
            <w:tcW w:w="2268" w:type="dxa"/>
          </w:tcPr>
          <w:p w14:paraId="2A987CA9" w14:textId="0EEF915F" w:rsidR="00871685" w:rsidRPr="00871685" w:rsidRDefault="00871685" w:rsidP="00871685">
            <w:pPr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871685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خروج ازخوابگاه</w:t>
            </w:r>
          </w:p>
        </w:tc>
        <w:tc>
          <w:tcPr>
            <w:tcW w:w="2268" w:type="dxa"/>
          </w:tcPr>
          <w:p w14:paraId="36F33364" w14:textId="17A8B305" w:rsidR="00871685" w:rsidRPr="00871685" w:rsidRDefault="00871685" w:rsidP="00871685">
            <w:pPr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871685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ورود به خوابگاه</w:t>
            </w:r>
          </w:p>
        </w:tc>
      </w:tr>
      <w:tr w:rsidR="00871685" w14:paraId="3700EA3F" w14:textId="77777777" w:rsidTr="00860793">
        <w:tc>
          <w:tcPr>
            <w:tcW w:w="2268" w:type="dxa"/>
            <w:vAlign w:val="center"/>
          </w:tcPr>
          <w:p w14:paraId="33EDD30F" w14:textId="23B2F379" w:rsidR="00871685" w:rsidRPr="00871685" w:rsidRDefault="00871685" w:rsidP="00871685">
            <w:pPr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7:00 صبح</w:t>
            </w:r>
          </w:p>
        </w:tc>
        <w:tc>
          <w:tcPr>
            <w:tcW w:w="2268" w:type="dxa"/>
          </w:tcPr>
          <w:p w14:paraId="45C6B367" w14:textId="084A6178" w:rsidR="00871685" w:rsidRPr="00871685" w:rsidRDefault="00871685" w:rsidP="00871685">
            <w:pPr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871685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20:00</w:t>
            </w:r>
          </w:p>
        </w:tc>
        <w:tc>
          <w:tcPr>
            <w:tcW w:w="2268" w:type="dxa"/>
            <w:vAlign w:val="center"/>
          </w:tcPr>
          <w:p w14:paraId="72DD3ECC" w14:textId="3FC2F08C" w:rsidR="00871685" w:rsidRPr="00871685" w:rsidRDefault="00871685" w:rsidP="0087168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7:00 صبح</w:t>
            </w:r>
          </w:p>
        </w:tc>
        <w:tc>
          <w:tcPr>
            <w:tcW w:w="2268" w:type="dxa"/>
            <w:vAlign w:val="center"/>
          </w:tcPr>
          <w:p w14:paraId="2CBF03C8" w14:textId="3054B816" w:rsidR="00871685" w:rsidRPr="00871685" w:rsidRDefault="00871685" w:rsidP="00871685">
            <w:pPr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19:30 </w:t>
            </w:r>
          </w:p>
        </w:tc>
      </w:tr>
    </w:tbl>
    <w:p w14:paraId="39273D84" w14:textId="77777777" w:rsidR="003D5120" w:rsidRDefault="003D5120" w:rsidP="00E86EB7">
      <w:pPr>
        <w:jc w:val="right"/>
        <w:rPr>
          <w:b/>
          <w:bCs/>
          <w:sz w:val="24"/>
          <w:szCs w:val="24"/>
          <w:rtl/>
          <w:lang w:bidi="fa-IR"/>
        </w:rPr>
      </w:pPr>
    </w:p>
    <w:p w14:paraId="316FC77F" w14:textId="77777777" w:rsidR="0090495A" w:rsidRPr="002F2C8C" w:rsidRDefault="0090495A" w:rsidP="00AC2DA1">
      <w:pPr>
        <w:bidi/>
        <w:spacing w:line="276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AC2DA1">
        <w:rPr>
          <w:rFonts w:cs="B Nazanin" w:hint="cs"/>
          <w:b/>
          <w:bCs/>
          <w:sz w:val="28"/>
          <w:szCs w:val="28"/>
          <w:rtl/>
          <w:lang w:bidi="fa-IR"/>
        </w:rPr>
        <w:t xml:space="preserve">تبصره 1 _ </w:t>
      </w: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>دانجشو موظف است هنگام ورود و خروج خوابگاه بر اساس مقررات و سیستم حضور و غیاب موجود در آن خوابگاه ورود و خروج خود را ثبت نماید .</w:t>
      </w:r>
    </w:p>
    <w:p w14:paraId="2845251C" w14:textId="34C8900A" w:rsidR="0090495A" w:rsidRPr="002F2C8C" w:rsidRDefault="0090495A" w:rsidP="00AC2DA1">
      <w:pPr>
        <w:bidi/>
        <w:spacing w:line="276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 xml:space="preserve">تبصره 2 _ لازم است ساعات غیر مجاز ورود و خروج دانشجو هنگام ورود به خوابگاه یا خروج از </w:t>
      </w:r>
      <w:r w:rsidR="004F6E34">
        <w:rPr>
          <w:rFonts w:cs="B Nazanin" w:hint="cs"/>
          <w:b/>
          <w:bCs/>
          <w:sz w:val="28"/>
          <w:szCs w:val="28"/>
          <w:rtl/>
          <w:lang w:bidi="fa-IR"/>
        </w:rPr>
        <w:t>آ</w:t>
      </w: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>ن ، با ذکر علت و مقصد در دفتر مخصوص خوابگاه ثبت شده و سرپرست شیف موظف است در پایان هر نوبت کاری کلیه موارد را به اطلاع معاونت دانشجویی برساند .</w:t>
      </w:r>
    </w:p>
    <w:p w14:paraId="7FAD7211" w14:textId="77777777" w:rsidR="0090495A" w:rsidRPr="002F2C8C" w:rsidRDefault="0090495A" w:rsidP="00AC2DA1">
      <w:pPr>
        <w:bidi/>
        <w:spacing w:line="276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AC2DA1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تبصره 3 _ </w:t>
      </w: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>در صورت گزارش سرپرست امور خوابگاه مبنی بر عدم رعایت ساعات تعیین شده و غیبت غیر موجه از خوابگاه ، معاونت دانشجویی ضمن اطلاع به خانواده دانشجو مطابق مقررات نسبت به ادامه سکونت یا لغو سکونت دانشجو در خوابگاه تصمیم گیری خواهد نمود .</w:t>
      </w:r>
    </w:p>
    <w:p w14:paraId="3BFE00A5" w14:textId="350B7594" w:rsidR="0090495A" w:rsidRPr="002F2C8C" w:rsidRDefault="0090495A" w:rsidP="00AC2DA1">
      <w:pPr>
        <w:bidi/>
        <w:spacing w:line="276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>تبصره 4 _ در صورت عدم حضور غیر موجه دانشجو در خوابگاه به مدت دو هفته متوالی در طول هر ترم ، مجوز سکونت وی در خوابگاه در آن نیمسال تحصیلی لغو خواهد شد و هزینه کامل نیم</w:t>
      </w:r>
      <w:r w:rsidR="00CF68B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>سال بهره مندی از خوابگاه برابر مقررات صندوق رفاه برای دانشجو محاسبه خواهد شد .</w:t>
      </w:r>
    </w:p>
    <w:p w14:paraId="35EE70B7" w14:textId="77777777" w:rsidR="00480112" w:rsidRPr="002F2C8C" w:rsidRDefault="0090495A" w:rsidP="00AC2DA1">
      <w:pPr>
        <w:bidi/>
        <w:spacing w:after="32" w:line="276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4 _ در صورتیکه دانشجویان ساکن در خوابگاه </w:t>
      </w:r>
      <w:r w:rsidR="00430ADD" w:rsidRPr="002F2C8C">
        <w:rPr>
          <w:rFonts w:cs="B Nazanin" w:hint="cs"/>
          <w:b/>
          <w:bCs/>
          <w:sz w:val="28"/>
          <w:szCs w:val="28"/>
          <w:rtl/>
          <w:lang w:bidi="fa-IR"/>
        </w:rPr>
        <w:t>می توانند بعضی شبها فقط در منزل خویشاوندان درجه یک (به شرطی که لیست آنان موقع تکمیل فرمهای مربوطه توسط اولیاء دانشجو درج شده باشد ) ساکن در شهر محل تحصیل و یا شهر های مجاور به طور موقت اقامت نمایند . لازم است قبلا مشخصات ، آدرس ،تلفن و نسبت آن ها با دانشجو در فرم خویشاوندان قید شده و به تایید ولی قانونی دانشجو رسیده باشد .</w:t>
      </w:r>
    </w:p>
    <w:p w14:paraId="2A2E470E" w14:textId="04321196" w:rsidR="00430ADD" w:rsidRPr="00CF68BF" w:rsidRDefault="00430ADD" w:rsidP="00AC2DA1">
      <w:pPr>
        <w:bidi/>
        <w:spacing w:after="32" w:line="276" w:lineRule="auto"/>
        <w:jc w:val="lowKashida"/>
        <w:rPr>
          <w:rFonts w:cs="B Nazanin"/>
          <w:b/>
          <w:bCs/>
          <w:sz w:val="32"/>
          <w:szCs w:val="32"/>
          <w:rtl/>
          <w:lang w:bidi="fa-IR"/>
        </w:rPr>
      </w:pP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 xml:space="preserve">تبصره 1 _ </w:t>
      </w:r>
      <w:r w:rsidRPr="00CF68BF">
        <w:rPr>
          <w:rFonts w:cs="B Nazanin" w:hint="cs"/>
          <w:b/>
          <w:bCs/>
          <w:sz w:val="32"/>
          <w:szCs w:val="32"/>
          <w:rtl/>
          <w:lang w:bidi="fa-IR"/>
        </w:rPr>
        <w:t>امضا ولی یا سرپرست قانونی دانشجو در فرم خویشاوندان در بدو ورود به خوابگاه باید ثبت محضری شده باشد</w:t>
      </w:r>
      <w:r w:rsidR="00CF68BF">
        <w:rPr>
          <w:rFonts w:cs="B Nazanin" w:hint="cs"/>
          <w:b/>
          <w:bCs/>
          <w:sz w:val="32"/>
          <w:szCs w:val="32"/>
          <w:rtl/>
          <w:lang w:bidi="fa-IR"/>
        </w:rPr>
        <w:t>.</w:t>
      </w:r>
    </w:p>
    <w:p w14:paraId="4C68BF46" w14:textId="746E1586" w:rsidR="00430ADD" w:rsidRPr="002F2C8C" w:rsidRDefault="00430ADD" w:rsidP="00AC2DA1">
      <w:pPr>
        <w:bidi/>
        <w:spacing w:line="276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>تبصره 2</w:t>
      </w:r>
      <w:r w:rsidR="00CF68BF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 xml:space="preserve"> برگه مرخصی دانشجو از خوابگاه پس از تطبیق با فرم و نشانی و مشخصات خویشاوندان تکمیل و در صورت صحت ضمن ثبت در دفتر مربوطه به دانشجو تحویل و مراتب به معاونت دانشجویی و خانواده دانشجو اعلام میگردد</w:t>
      </w:r>
      <w:r w:rsidR="00CF68BF"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14:paraId="797ACE04" w14:textId="7ABB6CE7" w:rsidR="002D3524" w:rsidRPr="002F2C8C" w:rsidRDefault="00430ADD" w:rsidP="00AC2DA1">
      <w:pPr>
        <w:bidi/>
        <w:spacing w:line="276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 xml:space="preserve">تبصره 3 _ مدت مسافرت یا عدم حضور دانشجو باید قبلا تایید شده و دانشجو موظف است پس از انقضای مدت و بازگشت </w:t>
      </w:r>
      <w:r w:rsidR="002D3524" w:rsidRPr="002F2C8C">
        <w:rPr>
          <w:rFonts w:cs="B Nazanin" w:hint="cs"/>
          <w:b/>
          <w:bCs/>
          <w:sz w:val="28"/>
          <w:szCs w:val="28"/>
          <w:rtl/>
          <w:lang w:bidi="fa-IR"/>
        </w:rPr>
        <w:t xml:space="preserve">از مسافرت حضور خود را به سرپرستی </w:t>
      </w: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>اعلام نماید و</w:t>
      </w:r>
      <w:r w:rsidR="002D3524" w:rsidRPr="002F2C8C">
        <w:rPr>
          <w:rFonts w:cs="B Nazanin" w:hint="cs"/>
          <w:b/>
          <w:bCs/>
          <w:sz w:val="28"/>
          <w:szCs w:val="28"/>
          <w:rtl/>
          <w:lang w:bidi="fa-IR"/>
        </w:rPr>
        <w:t>دفترچه ی</w:t>
      </w: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 xml:space="preserve"> مرخصی را </w:t>
      </w:r>
      <w:r w:rsidR="002D3524" w:rsidRPr="002F2C8C">
        <w:rPr>
          <w:rFonts w:cs="B Nazanin" w:hint="cs"/>
          <w:b/>
          <w:bCs/>
          <w:sz w:val="28"/>
          <w:szCs w:val="28"/>
          <w:rtl/>
          <w:lang w:bidi="fa-IR"/>
        </w:rPr>
        <w:t>به سرپرست شیفت تحویل دهد .</w:t>
      </w:r>
    </w:p>
    <w:p w14:paraId="3E1016FD" w14:textId="773E6CCE" w:rsidR="009307DB" w:rsidRPr="002F2C8C" w:rsidRDefault="009307DB" w:rsidP="00AC2DA1">
      <w:pPr>
        <w:bidi/>
        <w:spacing w:line="276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>تبصره 4 _ سرپرست خوابگاه می تواند از طریق تماس تلفنی حضور دانشجو را در منزل خویشاوند استعلام و در صورت لزوم پس از هماهنگی با مسئولان ذیربط با مراجعه به محل ، حضور دانشجو را بررسی نماید .</w:t>
      </w:r>
    </w:p>
    <w:p w14:paraId="0A4EBCE2" w14:textId="2402643B" w:rsidR="009307DB" w:rsidRPr="002F2C8C" w:rsidRDefault="009307DB" w:rsidP="00AC2DA1">
      <w:pPr>
        <w:bidi/>
        <w:spacing w:line="276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>ماده 5 _ با توجه به شان دانشجو ، رعایت پوشش مناسب بر مبنای موازین اسلامی ، عرف و هنجاریهای اجتماعی برای تمامی دانشجویان الزامی بوده و هر آنچه دانشجو در داخل یا خارج از اتاق خود رفتار می نماید</w:t>
      </w:r>
      <w:r w:rsidR="00FF5A6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 xml:space="preserve"> باید </w:t>
      </w:r>
      <w:r w:rsidR="002D0779" w:rsidRPr="002F2C8C">
        <w:rPr>
          <w:rFonts w:cs="B Nazanin" w:hint="cs"/>
          <w:b/>
          <w:bCs/>
          <w:sz w:val="28"/>
          <w:szCs w:val="28"/>
          <w:rtl/>
          <w:lang w:bidi="fa-IR"/>
        </w:rPr>
        <w:t>در محدوده قوانین و مقررات جاری کشور و بخشنامه ها و آئین نامه های مصوب باشد .</w:t>
      </w:r>
    </w:p>
    <w:p w14:paraId="09B0DCD5" w14:textId="63CE2D10" w:rsidR="002D0779" w:rsidRPr="004F6E34" w:rsidRDefault="002D0779" w:rsidP="00AC2DA1">
      <w:pPr>
        <w:bidi/>
        <w:spacing w:line="276" w:lineRule="auto"/>
        <w:jc w:val="lowKashida"/>
        <w:rPr>
          <w:rFonts w:asciiTheme="minorBidi" w:hAnsiTheme="minorBidi"/>
          <w:b/>
          <w:bCs/>
          <w:sz w:val="32"/>
          <w:szCs w:val="32"/>
          <w:rtl/>
          <w:lang w:bidi="fa-IR"/>
        </w:rPr>
      </w:pP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 xml:space="preserve">تبصره 1 </w:t>
      </w:r>
      <w:r w:rsidR="00FF5A6F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4F6E34">
        <w:rPr>
          <w:rFonts w:asciiTheme="minorBidi" w:hAnsiTheme="minorBidi"/>
          <w:b/>
          <w:bCs/>
          <w:sz w:val="32"/>
          <w:szCs w:val="32"/>
          <w:rtl/>
          <w:lang w:bidi="fa-IR"/>
        </w:rPr>
        <w:t>ظاهر شدن با لباس نامناسب</w:t>
      </w:r>
      <w:r w:rsidR="00480739" w:rsidRPr="004F6E34">
        <w:rPr>
          <w:rFonts w:asciiTheme="minorBidi" w:hAnsiTheme="minorBidi"/>
          <w:b/>
          <w:bCs/>
          <w:sz w:val="32"/>
          <w:szCs w:val="32"/>
          <w:rtl/>
          <w:lang w:bidi="fa-IR"/>
        </w:rPr>
        <w:t xml:space="preserve"> و نامتعارف ( تنگ ، کوتاه ، تاپ و شلوارک </w:t>
      </w:r>
      <w:r w:rsidRPr="004F6E34">
        <w:rPr>
          <w:rFonts w:asciiTheme="minorBidi" w:hAnsiTheme="minorBidi"/>
          <w:b/>
          <w:bCs/>
          <w:sz w:val="32"/>
          <w:szCs w:val="32"/>
          <w:rtl/>
          <w:lang w:bidi="fa-IR"/>
        </w:rPr>
        <w:t xml:space="preserve">و ...) که مغایر با آداب اسلامی ، شئون دانشجویی و عرف جامعه می باشد به طور کلی در فضاهای عمومی </w:t>
      </w:r>
      <w:r w:rsidRPr="004F6E34">
        <w:rPr>
          <w:rFonts w:asciiTheme="minorBidi" w:hAnsiTheme="minorBidi"/>
          <w:b/>
          <w:bCs/>
          <w:sz w:val="32"/>
          <w:szCs w:val="32"/>
          <w:rtl/>
          <w:lang w:bidi="fa-IR"/>
        </w:rPr>
        <w:lastRenderedPageBreak/>
        <w:t>خوابگاه ها ممنوع بوده و از ورود خروج افراد بد حجاب و با پوشش نامناسب جلوگیری به عمل خواهد آمد</w:t>
      </w:r>
      <w:r w:rsidR="008C76CE"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>.</w:t>
      </w:r>
    </w:p>
    <w:p w14:paraId="611489BB" w14:textId="77777777" w:rsidR="002D0779" w:rsidRPr="002F2C8C" w:rsidRDefault="002D0779" w:rsidP="00AC2DA1">
      <w:pPr>
        <w:bidi/>
        <w:spacing w:line="276" w:lineRule="auto"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>ماده 6 _ نحوه استفاده از امکانات اینترنت در خوابگاهها با توجه به شرایط و امکانات هر دانشکده و آموزشکده و بر اساس سیاستهای شورای فرهنگی آن دانشگاه تعیین می گردد .</w:t>
      </w:r>
    </w:p>
    <w:p w14:paraId="6BF4A72B" w14:textId="0CF131DB" w:rsidR="00AE0601" w:rsidRPr="002F2C8C" w:rsidRDefault="00AE0601" w:rsidP="00AC2DA1">
      <w:pPr>
        <w:bidi/>
        <w:spacing w:line="276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7 _ </w:t>
      </w:r>
      <w:r w:rsidRPr="002F2C8C">
        <w:rPr>
          <w:rFonts w:cs="B Nazanin"/>
          <w:b/>
          <w:bCs/>
          <w:sz w:val="28"/>
          <w:szCs w:val="28"/>
          <w:rtl/>
          <w:lang w:bidi="fa-IR"/>
        </w:rPr>
        <w:t>ا</w:t>
      </w: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F2C8C">
        <w:rPr>
          <w:rFonts w:cs="B Nazanin" w:hint="eastAsia"/>
          <w:b/>
          <w:bCs/>
          <w:sz w:val="28"/>
          <w:szCs w:val="28"/>
          <w:rtl/>
          <w:lang w:bidi="fa-IR"/>
        </w:rPr>
        <w:t>جاد</w:t>
      </w:r>
      <w:r w:rsidRPr="002F2C8C">
        <w:rPr>
          <w:rFonts w:cs="B Nazanin"/>
          <w:b/>
          <w:bCs/>
          <w:sz w:val="28"/>
          <w:szCs w:val="28"/>
          <w:rtl/>
          <w:lang w:bidi="fa-IR"/>
        </w:rPr>
        <w:t xml:space="preserve"> هرگونه مزاحمت که سبب سلب آسا</w:t>
      </w: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F2C8C">
        <w:rPr>
          <w:rFonts w:cs="B Nazanin" w:hint="eastAsia"/>
          <w:b/>
          <w:bCs/>
          <w:sz w:val="28"/>
          <w:szCs w:val="28"/>
          <w:rtl/>
          <w:lang w:bidi="fa-IR"/>
        </w:rPr>
        <w:t>ش</w:t>
      </w:r>
      <w:r w:rsidRPr="002F2C8C">
        <w:rPr>
          <w:rFonts w:cs="B Nazanin"/>
          <w:b/>
          <w:bCs/>
          <w:sz w:val="28"/>
          <w:szCs w:val="28"/>
          <w:rtl/>
          <w:lang w:bidi="fa-IR"/>
        </w:rPr>
        <w:t xml:space="preserve"> ساکنان خوابگاه شود</w:t>
      </w: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>(</w:t>
      </w:r>
      <w:r w:rsidRPr="002F2C8C">
        <w:rPr>
          <w:rFonts w:cs="B Nazanin"/>
          <w:b/>
          <w:bCs/>
          <w:sz w:val="28"/>
          <w:szCs w:val="28"/>
          <w:rtl/>
          <w:lang w:bidi="fa-IR"/>
        </w:rPr>
        <w:t>از قب</w:t>
      </w: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F2C8C">
        <w:rPr>
          <w:rFonts w:cs="B Nazanin" w:hint="eastAsia"/>
          <w:b/>
          <w:bCs/>
          <w:sz w:val="28"/>
          <w:szCs w:val="28"/>
          <w:rtl/>
          <w:lang w:bidi="fa-IR"/>
        </w:rPr>
        <w:t>ل</w:t>
      </w:r>
      <w:r w:rsidRPr="002F2C8C">
        <w:rPr>
          <w:rFonts w:cs="B Nazanin"/>
          <w:b/>
          <w:bCs/>
          <w:sz w:val="28"/>
          <w:szCs w:val="28"/>
          <w:rtl/>
          <w:lang w:bidi="fa-IR"/>
        </w:rPr>
        <w:t xml:space="preserve"> ا</w:t>
      </w: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F2C8C">
        <w:rPr>
          <w:rFonts w:cs="B Nazanin" w:hint="eastAsia"/>
          <w:b/>
          <w:bCs/>
          <w:sz w:val="28"/>
          <w:szCs w:val="28"/>
          <w:rtl/>
          <w:lang w:bidi="fa-IR"/>
        </w:rPr>
        <w:t>جاد</w:t>
      </w:r>
      <w:r w:rsidRPr="002F2C8C">
        <w:rPr>
          <w:rFonts w:cs="B Nazanin"/>
          <w:b/>
          <w:bCs/>
          <w:sz w:val="28"/>
          <w:szCs w:val="28"/>
          <w:rtl/>
          <w:lang w:bidi="fa-IR"/>
        </w:rPr>
        <w:t xml:space="preserve"> سر و صدا </w:t>
      </w: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 xml:space="preserve">، </w:t>
      </w:r>
      <w:r w:rsidRPr="002F2C8C">
        <w:rPr>
          <w:rFonts w:cs="B Nazanin"/>
          <w:b/>
          <w:bCs/>
          <w:sz w:val="28"/>
          <w:szCs w:val="28"/>
          <w:rtl/>
          <w:lang w:bidi="fa-IR"/>
        </w:rPr>
        <w:t>درگ</w:t>
      </w: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F2C8C">
        <w:rPr>
          <w:rFonts w:cs="B Nazanin" w:hint="eastAsia"/>
          <w:b/>
          <w:bCs/>
          <w:sz w:val="28"/>
          <w:szCs w:val="28"/>
          <w:rtl/>
          <w:lang w:bidi="fa-IR"/>
        </w:rPr>
        <w:t>ر</w:t>
      </w: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F2C8C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11005D">
        <w:rPr>
          <w:rFonts w:cs="B Nazanin" w:hint="cs"/>
          <w:b/>
          <w:bCs/>
          <w:sz w:val="28"/>
          <w:szCs w:val="28"/>
          <w:rtl/>
          <w:lang w:bidi="fa-IR"/>
        </w:rPr>
        <w:t>لفظی</w:t>
      </w: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 xml:space="preserve">، </w:t>
      </w:r>
      <w:r w:rsidRPr="002F2C8C">
        <w:rPr>
          <w:rFonts w:cs="B Nazanin"/>
          <w:b/>
          <w:bCs/>
          <w:sz w:val="28"/>
          <w:szCs w:val="28"/>
          <w:rtl/>
          <w:lang w:bidi="fa-IR"/>
        </w:rPr>
        <w:t>بلند نمودن ب</w:t>
      </w: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F2C8C">
        <w:rPr>
          <w:rFonts w:cs="B Nazanin" w:hint="eastAsia"/>
          <w:b/>
          <w:bCs/>
          <w:sz w:val="28"/>
          <w:szCs w:val="28"/>
          <w:rtl/>
          <w:lang w:bidi="fa-IR"/>
        </w:rPr>
        <w:t>ش</w:t>
      </w:r>
      <w:r w:rsidRPr="002F2C8C">
        <w:rPr>
          <w:rFonts w:cs="B Nazanin"/>
          <w:b/>
          <w:bCs/>
          <w:sz w:val="28"/>
          <w:szCs w:val="28"/>
          <w:rtl/>
          <w:lang w:bidi="fa-IR"/>
        </w:rPr>
        <w:t xml:space="preserve"> از حد صدا</w:t>
      </w: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F2C8C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>،</w:t>
      </w:r>
      <w:r w:rsidRPr="002F2C8C">
        <w:rPr>
          <w:rFonts w:cs="B Nazanin"/>
          <w:b/>
          <w:bCs/>
          <w:sz w:val="28"/>
          <w:szCs w:val="28"/>
          <w:rtl/>
          <w:lang w:bidi="fa-IR"/>
        </w:rPr>
        <w:t xml:space="preserve"> تلو</w:t>
      </w: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F2C8C">
        <w:rPr>
          <w:rFonts w:cs="B Nazanin" w:hint="eastAsia"/>
          <w:b/>
          <w:bCs/>
          <w:sz w:val="28"/>
          <w:szCs w:val="28"/>
          <w:rtl/>
          <w:lang w:bidi="fa-IR"/>
        </w:rPr>
        <w:t>ز</w:t>
      </w: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F2C8C">
        <w:rPr>
          <w:rFonts w:cs="B Nazanin" w:hint="eastAsia"/>
          <w:b/>
          <w:bCs/>
          <w:sz w:val="28"/>
          <w:szCs w:val="28"/>
          <w:rtl/>
          <w:lang w:bidi="fa-IR"/>
        </w:rPr>
        <w:t>ون</w:t>
      </w:r>
      <w:r w:rsidRPr="002F2C8C">
        <w:rPr>
          <w:rFonts w:cs="B Nazanin"/>
          <w:b/>
          <w:bCs/>
          <w:sz w:val="28"/>
          <w:szCs w:val="28"/>
          <w:rtl/>
          <w:lang w:bidi="fa-IR"/>
        </w:rPr>
        <w:t xml:space="preserve"> و نواختن موس</w:t>
      </w: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F2C8C">
        <w:rPr>
          <w:rFonts w:cs="B Nazanin" w:hint="eastAsia"/>
          <w:b/>
          <w:bCs/>
          <w:sz w:val="28"/>
          <w:szCs w:val="28"/>
          <w:rtl/>
          <w:lang w:bidi="fa-IR"/>
        </w:rPr>
        <w:t>ق</w:t>
      </w: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F2C8C">
        <w:rPr>
          <w:rFonts w:cs="B Nazanin"/>
          <w:b/>
          <w:bCs/>
          <w:sz w:val="28"/>
          <w:szCs w:val="28"/>
          <w:rtl/>
          <w:lang w:bidi="fa-IR"/>
        </w:rPr>
        <w:t xml:space="preserve"> و</w:t>
      </w: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 xml:space="preserve"> ... ) </w:t>
      </w:r>
      <w:r w:rsidRPr="002F2C8C">
        <w:rPr>
          <w:rFonts w:cs="B Nazanin"/>
          <w:b/>
          <w:bCs/>
          <w:sz w:val="28"/>
          <w:szCs w:val="28"/>
          <w:rtl/>
          <w:lang w:bidi="fa-IR"/>
        </w:rPr>
        <w:t>ممنوع م</w:t>
      </w: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F2C8C">
        <w:rPr>
          <w:rFonts w:cs="B Nazanin"/>
          <w:b/>
          <w:bCs/>
          <w:sz w:val="28"/>
          <w:szCs w:val="28"/>
          <w:rtl/>
          <w:lang w:bidi="fa-IR"/>
        </w:rPr>
        <w:t xml:space="preserve"> باشد</w:t>
      </w: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 xml:space="preserve"> .</w:t>
      </w:r>
    </w:p>
    <w:p w14:paraId="7DCB99C4" w14:textId="2DECAB05" w:rsidR="00AE0601" w:rsidRPr="00DE2ED4" w:rsidRDefault="00AE0601" w:rsidP="00AC2DA1">
      <w:pPr>
        <w:bidi/>
        <w:spacing w:line="276" w:lineRule="auto"/>
        <w:jc w:val="lowKashida"/>
        <w:rPr>
          <w:rFonts w:cs="B Titr"/>
          <w:b/>
          <w:bCs/>
          <w:sz w:val="32"/>
          <w:szCs w:val="32"/>
          <w:rtl/>
          <w:lang w:bidi="fa-IR"/>
        </w:rPr>
      </w:pPr>
      <w:r w:rsidRPr="00AA2E39">
        <w:rPr>
          <w:rFonts w:cs="B Nazanin" w:hint="cs"/>
          <w:sz w:val="36"/>
          <w:szCs w:val="36"/>
          <w:rtl/>
          <w:lang w:bidi="fa-IR"/>
        </w:rPr>
        <w:t xml:space="preserve">ماده 8 </w:t>
      </w:r>
      <w:r w:rsidRPr="00AA2E39">
        <w:rPr>
          <w:rFonts w:cs="B Titr" w:hint="cs"/>
          <w:sz w:val="40"/>
          <w:szCs w:val="40"/>
          <w:rtl/>
          <w:lang w:bidi="fa-IR"/>
        </w:rPr>
        <w:t>_</w:t>
      </w:r>
      <w:r w:rsidRPr="00AA2E39">
        <w:rPr>
          <w:rFonts w:cs="B Titr"/>
          <w:sz w:val="32"/>
          <w:szCs w:val="32"/>
          <w:rtl/>
        </w:rPr>
        <w:t xml:space="preserve"> </w:t>
      </w:r>
      <w:r w:rsidRPr="00AA2E39">
        <w:rPr>
          <w:rFonts w:cs="B Titr" w:hint="cs"/>
          <w:sz w:val="32"/>
          <w:szCs w:val="32"/>
          <w:rtl/>
        </w:rPr>
        <w:t xml:space="preserve"> </w:t>
      </w:r>
      <w:r w:rsidRPr="00AA2E39">
        <w:rPr>
          <w:rFonts w:cs="B Titr"/>
          <w:sz w:val="32"/>
          <w:szCs w:val="32"/>
          <w:rtl/>
          <w:lang w:bidi="fa-IR"/>
        </w:rPr>
        <w:t>رفتار و کردار دانشجو</w:t>
      </w:r>
      <w:r w:rsidRPr="00AA2E39">
        <w:rPr>
          <w:rFonts w:cs="B Titr" w:hint="cs"/>
          <w:sz w:val="32"/>
          <w:szCs w:val="32"/>
          <w:rtl/>
          <w:lang w:bidi="fa-IR"/>
        </w:rPr>
        <w:t>ی</w:t>
      </w:r>
      <w:r w:rsidRPr="00AA2E39">
        <w:rPr>
          <w:rFonts w:cs="B Titr" w:hint="eastAsia"/>
          <w:sz w:val="32"/>
          <w:szCs w:val="32"/>
          <w:rtl/>
          <w:lang w:bidi="fa-IR"/>
        </w:rPr>
        <w:t>ان</w:t>
      </w:r>
      <w:r w:rsidRPr="00AA2E39">
        <w:rPr>
          <w:rFonts w:cs="B Titr"/>
          <w:sz w:val="32"/>
          <w:szCs w:val="32"/>
          <w:rtl/>
          <w:lang w:bidi="fa-IR"/>
        </w:rPr>
        <w:t xml:space="preserve"> ساکن خوابگاه ها</w:t>
      </w:r>
      <w:r w:rsidRPr="00AA2E39">
        <w:rPr>
          <w:rFonts w:cs="B Titr" w:hint="cs"/>
          <w:sz w:val="32"/>
          <w:szCs w:val="32"/>
          <w:rtl/>
          <w:lang w:bidi="fa-IR"/>
        </w:rPr>
        <w:t>یی</w:t>
      </w:r>
      <w:r w:rsidRPr="00AA2E39">
        <w:rPr>
          <w:rFonts w:cs="B Titr"/>
          <w:sz w:val="32"/>
          <w:szCs w:val="32"/>
          <w:rtl/>
          <w:lang w:bidi="fa-IR"/>
        </w:rPr>
        <w:t xml:space="preserve"> که به علت وضع</w:t>
      </w:r>
      <w:r w:rsidRPr="00AA2E39">
        <w:rPr>
          <w:rFonts w:cs="B Titr" w:hint="cs"/>
          <w:sz w:val="32"/>
          <w:szCs w:val="32"/>
          <w:rtl/>
          <w:lang w:bidi="fa-IR"/>
        </w:rPr>
        <w:t>ی</w:t>
      </w:r>
      <w:r w:rsidRPr="00AA2E39">
        <w:rPr>
          <w:rFonts w:cs="B Titr" w:hint="eastAsia"/>
          <w:sz w:val="32"/>
          <w:szCs w:val="32"/>
          <w:rtl/>
          <w:lang w:bidi="fa-IR"/>
        </w:rPr>
        <w:t>ت</w:t>
      </w:r>
      <w:r w:rsidRPr="00AA2E39">
        <w:rPr>
          <w:rFonts w:cs="B Titr"/>
          <w:sz w:val="32"/>
          <w:szCs w:val="32"/>
          <w:rtl/>
          <w:lang w:bidi="fa-IR"/>
        </w:rPr>
        <w:t xml:space="preserve"> خاص ساختمان</w:t>
      </w:r>
      <w:r w:rsidRPr="00AA2E39">
        <w:rPr>
          <w:rFonts w:cs="B Titr" w:hint="cs"/>
          <w:sz w:val="32"/>
          <w:szCs w:val="32"/>
          <w:rtl/>
          <w:lang w:bidi="fa-IR"/>
        </w:rPr>
        <w:t>ی</w:t>
      </w:r>
      <w:r w:rsidRPr="00AA2E39">
        <w:rPr>
          <w:rFonts w:cs="B Titr"/>
          <w:sz w:val="32"/>
          <w:szCs w:val="32"/>
          <w:rtl/>
          <w:lang w:bidi="fa-IR"/>
        </w:rPr>
        <w:t xml:space="preserve"> مشرف به اماکن مسکون</w:t>
      </w:r>
      <w:r w:rsidRPr="00AA2E39">
        <w:rPr>
          <w:rFonts w:cs="B Titr" w:hint="cs"/>
          <w:sz w:val="32"/>
          <w:szCs w:val="32"/>
          <w:rtl/>
          <w:lang w:bidi="fa-IR"/>
        </w:rPr>
        <w:t>ی</w:t>
      </w:r>
      <w:r w:rsidRPr="00AA2E39">
        <w:rPr>
          <w:rFonts w:cs="B Titr"/>
          <w:sz w:val="32"/>
          <w:szCs w:val="32"/>
          <w:rtl/>
          <w:lang w:bidi="fa-IR"/>
        </w:rPr>
        <w:t xml:space="preserve"> مجاور م</w:t>
      </w:r>
      <w:r w:rsidRPr="00AA2E39">
        <w:rPr>
          <w:rFonts w:cs="B Titr" w:hint="cs"/>
          <w:sz w:val="32"/>
          <w:szCs w:val="32"/>
          <w:rtl/>
          <w:lang w:bidi="fa-IR"/>
        </w:rPr>
        <w:t>ی</w:t>
      </w:r>
      <w:r w:rsidRPr="00AA2E39">
        <w:rPr>
          <w:rFonts w:cs="B Titr"/>
          <w:sz w:val="32"/>
          <w:szCs w:val="32"/>
          <w:rtl/>
          <w:lang w:bidi="fa-IR"/>
        </w:rPr>
        <w:t xml:space="preserve"> باشند با</w:t>
      </w:r>
      <w:r w:rsidRPr="00AA2E39">
        <w:rPr>
          <w:rFonts w:cs="B Titr" w:hint="cs"/>
          <w:sz w:val="32"/>
          <w:szCs w:val="32"/>
          <w:rtl/>
          <w:lang w:bidi="fa-IR"/>
        </w:rPr>
        <w:t>ی</w:t>
      </w:r>
      <w:r w:rsidRPr="00AA2E39">
        <w:rPr>
          <w:rFonts w:cs="B Titr" w:hint="eastAsia"/>
          <w:sz w:val="32"/>
          <w:szCs w:val="32"/>
          <w:rtl/>
          <w:lang w:bidi="fa-IR"/>
        </w:rPr>
        <w:t>د</w:t>
      </w:r>
      <w:r w:rsidRPr="00AA2E39">
        <w:rPr>
          <w:rFonts w:cs="B Titr"/>
          <w:sz w:val="32"/>
          <w:szCs w:val="32"/>
          <w:rtl/>
          <w:lang w:bidi="fa-IR"/>
        </w:rPr>
        <w:t xml:space="preserve"> طور</w:t>
      </w:r>
      <w:r w:rsidRPr="00AA2E39">
        <w:rPr>
          <w:rFonts w:cs="B Titr" w:hint="cs"/>
          <w:sz w:val="32"/>
          <w:szCs w:val="32"/>
          <w:rtl/>
          <w:lang w:bidi="fa-IR"/>
        </w:rPr>
        <w:t>ی</w:t>
      </w:r>
      <w:r w:rsidRPr="00AA2E39">
        <w:rPr>
          <w:rFonts w:cs="B Titr"/>
          <w:sz w:val="32"/>
          <w:szCs w:val="32"/>
          <w:rtl/>
          <w:lang w:bidi="fa-IR"/>
        </w:rPr>
        <w:t xml:space="preserve"> باشد که موجب سلب آسا</w:t>
      </w:r>
      <w:r w:rsidRPr="00AA2E39">
        <w:rPr>
          <w:rFonts w:cs="B Titr" w:hint="cs"/>
          <w:sz w:val="32"/>
          <w:szCs w:val="32"/>
          <w:rtl/>
          <w:lang w:bidi="fa-IR"/>
        </w:rPr>
        <w:t>ی</w:t>
      </w:r>
      <w:r w:rsidRPr="00AA2E39">
        <w:rPr>
          <w:rFonts w:cs="B Titr" w:hint="eastAsia"/>
          <w:sz w:val="32"/>
          <w:szCs w:val="32"/>
          <w:rtl/>
          <w:lang w:bidi="fa-IR"/>
        </w:rPr>
        <w:t>ش</w:t>
      </w:r>
      <w:r w:rsidRPr="00AA2E39">
        <w:rPr>
          <w:rFonts w:cs="B Titr"/>
          <w:sz w:val="32"/>
          <w:szCs w:val="32"/>
          <w:rtl/>
          <w:lang w:bidi="fa-IR"/>
        </w:rPr>
        <w:t xml:space="preserve"> همسا</w:t>
      </w:r>
      <w:r w:rsidRPr="00AA2E39">
        <w:rPr>
          <w:rFonts w:cs="B Titr" w:hint="cs"/>
          <w:sz w:val="32"/>
          <w:szCs w:val="32"/>
          <w:rtl/>
          <w:lang w:bidi="fa-IR"/>
        </w:rPr>
        <w:t>ی</w:t>
      </w:r>
      <w:r w:rsidRPr="00AA2E39">
        <w:rPr>
          <w:rFonts w:cs="B Titr" w:hint="eastAsia"/>
          <w:sz w:val="32"/>
          <w:szCs w:val="32"/>
          <w:rtl/>
          <w:lang w:bidi="fa-IR"/>
        </w:rPr>
        <w:t>گان</w:t>
      </w:r>
      <w:r w:rsidRPr="00AA2E39">
        <w:rPr>
          <w:rFonts w:cs="B Titr"/>
          <w:sz w:val="32"/>
          <w:szCs w:val="32"/>
          <w:rtl/>
          <w:lang w:bidi="fa-IR"/>
        </w:rPr>
        <w:t xml:space="preserve"> خوابگاه نشود</w:t>
      </w:r>
      <w:r w:rsidRPr="00DE2ED4">
        <w:rPr>
          <w:rFonts w:cs="B Titr" w:hint="cs"/>
          <w:b/>
          <w:bCs/>
          <w:sz w:val="32"/>
          <w:szCs w:val="32"/>
          <w:rtl/>
          <w:lang w:bidi="fa-IR"/>
        </w:rPr>
        <w:t xml:space="preserve"> .</w:t>
      </w:r>
    </w:p>
    <w:p w14:paraId="6B69B1D6" w14:textId="710C0505" w:rsidR="00AE0601" w:rsidRPr="002F2C8C" w:rsidRDefault="00AE0601" w:rsidP="00AC2DA1">
      <w:pPr>
        <w:bidi/>
        <w:spacing w:line="276" w:lineRule="auto"/>
        <w:jc w:val="lowKashida"/>
        <w:rPr>
          <w:rFonts w:cs="B Nazanin"/>
          <w:b/>
          <w:bCs/>
          <w:sz w:val="28"/>
          <w:szCs w:val="28"/>
          <w:rtl/>
        </w:rPr>
      </w:pP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9 </w:t>
      </w:r>
      <w:r w:rsidRPr="00AA2E39">
        <w:rPr>
          <w:rFonts w:cs="B Nazanin" w:hint="cs"/>
          <w:b/>
          <w:bCs/>
          <w:sz w:val="32"/>
          <w:szCs w:val="32"/>
          <w:rtl/>
          <w:lang w:bidi="fa-IR"/>
        </w:rPr>
        <w:t>_</w:t>
      </w:r>
      <w:r w:rsidRPr="00AA2E39">
        <w:rPr>
          <w:rFonts w:cs="B Nazanin"/>
          <w:b/>
          <w:bCs/>
          <w:sz w:val="32"/>
          <w:szCs w:val="32"/>
          <w:rtl/>
        </w:rPr>
        <w:t xml:space="preserve"> </w:t>
      </w:r>
      <w:r w:rsidRPr="00AA2E39"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AA2E39">
        <w:rPr>
          <w:rFonts w:cs="B Nazanin"/>
          <w:b/>
          <w:bCs/>
          <w:sz w:val="32"/>
          <w:szCs w:val="32"/>
          <w:rtl/>
        </w:rPr>
        <w:t>با هرگونه سوء استفاده از فناور</w:t>
      </w:r>
      <w:r w:rsidRPr="00AA2E39">
        <w:rPr>
          <w:rFonts w:cs="B Nazanin" w:hint="cs"/>
          <w:b/>
          <w:bCs/>
          <w:sz w:val="32"/>
          <w:szCs w:val="32"/>
          <w:rtl/>
        </w:rPr>
        <w:t>ی</w:t>
      </w:r>
      <w:r w:rsidRPr="00AA2E39">
        <w:rPr>
          <w:rFonts w:cs="B Nazanin"/>
          <w:b/>
          <w:bCs/>
          <w:sz w:val="32"/>
          <w:szCs w:val="32"/>
          <w:rtl/>
        </w:rPr>
        <w:t xml:space="preserve"> تلفن همراه دورب</w:t>
      </w:r>
      <w:r w:rsidRPr="00AA2E39">
        <w:rPr>
          <w:rFonts w:cs="B Nazanin" w:hint="cs"/>
          <w:b/>
          <w:bCs/>
          <w:sz w:val="32"/>
          <w:szCs w:val="32"/>
          <w:rtl/>
        </w:rPr>
        <w:t>ی</w:t>
      </w:r>
      <w:r w:rsidRPr="00AA2E39">
        <w:rPr>
          <w:rFonts w:cs="B Nazanin" w:hint="eastAsia"/>
          <w:b/>
          <w:bCs/>
          <w:sz w:val="32"/>
          <w:szCs w:val="32"/>
          <w:rtl/>
        </w:rPr>
        <w:t>ن</w:t>
      </w:r>
      <w:r w:rsidRPr="00AA2E39">
        <w:rPr>
          <w:rFonts w:cs="B Nazanin"/>
          <w:b/>
          <w:bCs/>
          <w:sz w:val="32"/>
          <w:szCs w:val="32"/>
          <w:rtl/>
        </w:rPr>
        <w:t xml:space="preserve"> </w:t>
      </w:r>
      <w:r w:rsidRPr="00AA2E39">
        <w:rPr>
          <w:rFonts w:cs="B Nazanin" w:hint="cs"/>
          <w:b/>
          <w:bCs/>
          <w:sz w:val="32"/>
          <w:szCs w:val="32"/>
          <w:rtl/>
        </w:rPr>
        <w:t xml:space="preserve">و </w:t>
      </w:r>
      <w:r w:rsidRPr="002F2C8C">
        <w:rPr>
          <w:rFonts w:cs="B Nazanin" w:hint="cs"/>
          <w:b/>
          <w:bCs/>
          <w:sz w:val="28"/>
          <w:szCs w:val="28"/>
          <w:rtl/>
        </w:rPr>
        <w:t xml:space="preserve">... </w:t>
      </w:r>
      <w:r w:rsidRPr="002F2C8C">
        <w:rPr>
          <w:rFonts w:cs="B Nazanin"/>
          <w:b/>
          <w:bCs/>
          <w:sz w:val="28"/>
          <w:szCs w:val="28"/>
          <w:rtl/>
        </w:rPr>
        <w:t>در خوابگاه‌ها</w:t>
      </w:r>
      <w:r w:rsidRPr="002F2C8C">
        <w:rPr>
          <w:rFonts w:cs="B Nazanin" w:hint="cs"/>
          <w:b/>
          <w:bCs/>
          <w:sz w:val="28"/>
          <w:szCs w:val="28"/>
          <w:rtl/>
        </w:rPr>
        <w:t>ی</w:t>
      </w:r>
      <w:r w:rsidRPr="002F2C8C">
        <w:rPr>
          <w:rFonts w:cs="B Nazanin"/>
          <w:b/>
          <w:bCs/>
          <w:sz w:val="28"/>
          <w:szCs w:val="28"/>
          <w:rtl/>
        </w:rPr>
        <w:t xml:space="preserve"> دانشجو</w:t>
      </w:r>
      <w:r w:rsidRPr="002F2C8C">
        <w:rPr>
          <w:rFonts w:cs="B Nazanin" w:hint="cs"/>
          <w:b/>
          <w:bCs/>
          <w:sz w:val="28"/>
          <w:szCs w:val="28"/>
          <w:rtl/>
        </w:rPr>
        <w:t>یی</w:t>
      </w:r>
      <w:r w:rsidRPr="002F2C8C">
        <w:rPr>
          <w:rFonts w:cs="B Nazanin"/>
          <w:b/>
          <w:bCs/>
          <w:sz w:val="28"/>
          <w:szCs w:val="28"/>
          <w:rtl/>
        </w:rPr>
        <w:t xml:space="preserve"> علاوه بر پ</w:t>
      </w:r>
      <w:r w:rsidRPr="002F2C8C">
        <w:rPr>
          <w:rFonts w:cs="B Nazanin" w:hint="cs"/>
          <w:b/>
          <w:bCs/>
          <w:sz w:val="28"/>
          <w:szCs w:val="28"/>
          <w:rtl/>
        </w:rPr>
        <w:t>ی</w:t>
      </w:r>
      <w:r w:rsidRPr="002F2C8C">
        <w:rPr>
          <w:rFonts w:cs="B Nazanin" w:hint="eastAsia"/>
          <w:b/>
          <w:bCs/>
          <w:sz w:val="28"/>
          <w:szCs w:val="28"/>
          <w:rtl/>
        </w:rPr>
        <w:t>گرد</w:t>
      </w:r>
      <w:r w:rsidRPr="002F2C8C">
        <w:rPr>
          <w:rFonts w:cs="B Nazanin"/>
          <w:b/>
          <w:bCs/>
          <w:sz w:val="28"/>
          <w:szCs w:val="28"/>
          <w:rtl/>
        </w:rPr>
        <w:t xml:space="preserve"> قانون</w:t>
      </w:r>
      <w:r w:rsidRPr="002F2C8C">
        <w:rPr>
          <w:rFonts w:cs="B Nazanin" w:hint="cs"/>
          <w:b/>
          <w:bCs/>
          <w:sz w:val="28"/>
          <w:szCs w:val="28"/>
          <w:rtl/>
        </w:rPr>
        <w:t>ی</w:t>
      </w:r>
      <w:r w:rsidRPr="002F2C8C">
        <w:rPr>
          <w:rFonts w:cs="B Nazanin"/>
          <w:b/>
          <w:bCs/>
          <w:sz w:val="28"/>
          <w:szCs w:val="28"/>
          <w:rtl/>
        </w:rPr>
        <w:t xml:space="preserve"> برابر مقررات شورا</w:t>
      </w:r>
      <w:r w:rsidRPr="002F2C8C">
        <w:rPr>
          <w:rFonts w:cs="B Nazanin" w:hint="cs"/>
          <w:b/>
          <w:bCs/>
          <w:sz w:val="28"/>
          <w:szCs w:val="28"/>
          <w:rtl/>
        </w:rPr>
        <w:t>ی</w:t>
      </w:r>
      <w:r w:rsidRPr="002F2C8C">
        <w:rPr>
          <w:rFonts w:cs="B Nazanin"/>
          <w:b/>
          <w:bCs/>
          <w:sz w:val="28"/>
          <w:szCs w:val="28"/>
          <w:rtl/>
        </w:rPr>
        <w:t xml:space="preserve"> انضباط</w:t>
      </w:r>
      <w:r w:rsidRPr="002F2C8C">
        <w:rPr>
          <w:rFonts w:cs="B Nazanin" w:hint="cs"/>
          <w:b/>
          <w:bCs/>
          <w:sz w:val="28"/>
          <w:szCs w:val="28"/>
          <w:rtl/>
        </w:rPr>
        <w:t>ی</w:t>
      </w:r>
      <w:r w:rsidRPr="002F2C8C">
        <w:rPr>
          <w:rFonts w:cs="B Nazanin"/>
          <w:b/>
          <w:bCs/>
          <w:sz w:val="28"/>
          <w:szCs w:val="28"/>
          <w:rtl/>
        </w:rPr>
        <w:t xml:space="preserve"> دانشجو</w:t>
      </w:r>
      <w:r w:rsidRPr="002F2C8C">
        <w:rPr>
          <w:rFonts w:cs="B Nazanin" w:hint="cs"/>
          <w:b/>
          <w:bCs/>
          <w:sz w:val="28"/>
          <w:szCs w:val="28"/>
          <w:rtl/>
        </w:rPr>
        <w:t>ی</w:t>
      </w:r>
      <w:r w:rsidRPr="002F2C8C">
        <w:rPr>
          <w:rFonts w:cs="B Nazanin" w:hint="eastAsia"/>
          <w:b/>
          <w:bCs/>
          <w:sz w:val="28"/>
          <w:szCs w:val="28"/>
          <w:rtl/>
        </w:rPr>
        <w:t>ان</w:t>
      </w:r>
      <w:r w:rsidRPr="002F2C8C">
        <w:rPr>
          <w:rFonts w:cs="B Nazanin"/>
          <w:b/>
          <w:bCs/>
          <w:sz w:val="28"/>
          <w:szCs w:val="28"/>
          <w:rtl/>
        </w:rPr>
        <w:t xml:space="preserve"> رفتار خواهد شد</w:t>
      </w:r>
      <w:r w:rsidRPr="002F2C8C">
        <w:rPr>
          <w:rFonts w:cs="B Nazanin" w:hint="cs"/>
          <w:b/>
          <w:bCs/>
          <w:sz w:val="28"/>
          <w:szCs w:val="28"/>
          <w:rtl/>
        </w:rPr>
        <w:t xml:space="preserve"> .</w:t>
      </w:r>
    </w:p>
    <w:p w14:paraId="48BAD9DE" w14:textId="0BC30D26" w:rsidR="00AE0601" w:rsidRPr="00F16376" w:rsidRDefault="00AE0601" w:rsidP="004D5378">
      <w:pPr>
        <w:bidi/>
        <w:spacing w:line="276" w:lineRule="auto"/>
        <w:jc w:val="lowKashida"/>
        <w:rPr>
          <w:rFonts w:ascii="Arial" w:hAnsi="Arial" w:cs="Arial"/>
          <w:b/>
          <w:bCs/>
          <w:sz w:val="36"/>
          <w:szCs w:val="36"/>
          <w:rtl/>
        </w:rPr>
      </w:pPr>
      <w:r w:rsidRPr="00F16376">
        <w:rPr>
          <w:rFonts w:cs="B Nazanin" w:hint="cs"/>
          <w:b/>
          <w:bCs/>
          <w:sz w:val="36"/>
          <w:szCs w:val="36"/>
          <w:rtl/>
          <w:lang w:bidi="fa-IR"/>
        </w:rPr>
        <w:t>ماده 10</w:t>
      </w:r>
      <w:r w:rsidR="004D5378">
        <w:rPr>
          <w:rFonts w:cs="B Nazanin" w:hint="cs"/>
          <w:b/>
          <w:bCs/>
          <w:sz w:val="36"/>
          <w:szCs w:val="36"/>
          <w:rtl/>
          <w:lang w:bidi="fa-IR"/>
        </w:rPr>
        <w:t>-</w:t>
      </w:r>
      <w:r w:rsidRPr="00F16376">
        <w:rPr>
          <w:rFonts w:cs="B Nazanin" w:hint="cs"/>
          <w:b/>
          <w:bCs/>
          <w:sz w:val="36"/>
          <w:szCs w:val="36"/>
          <w:rtl/>
          <w:lang w:bidi="fa-IR"/>
        </w:rPr>
        <w:t xml:space="preserve"> </w:t>
      </w:r>
      <w:r w:rsidR="008A09C6" w:rsidRPr="00F16376">
        <w:rPr>
          <w:rFonts w:ascii="Arial" w:hAnsi="Arial" w:cs="Arial"/>
          <w:b/>
          <w:bCs/>
          <w:sz w:val="36"/>
          <w:szCs w:val="36"/>
          <w:rtl/>
        </w:rPr>
        <w:t xml:space="preserve">استفاده از </w:t>
      </w:r>
      <w:r w:rsidR="008A09C6" w:rsidRPr="00F16376">
        <w:rPr>
          <w:rFonts w:ascii="Arial" w:hAnsi="Arial" w:cs="Arial"/>
          <w:b/>
          <w:bCs/>
          <w:sz w:val="36"/>
          <w:szCs w:val="36"/>
          <w:u w:val="single"/>
          <w:rtl/>
        </w:rPr>
        <w:t>هر نوع وسیله برقی</w:t>
      </w:r>
      <w:r w:rsidR="008A09C6" w:rsidRPr="00F16376">
        <w:rPr>
          <w:rFonts w:ascii="Arial" w:hAnsi="Arial" w:cs="Arial"/>
          <w:b/>
          <w:bCs/>
          <w:sz w:val="36"/>
          <w:szCs w:val="36"/>
          <w:rtl/>
        </w:rPr>
        <w:t xml:space="preserve"> که  ایمنی خوابگاه را به خطر‌اندازند طبخ یا گرم نمودن</w:t>
      </w:r>
      <w:r w:rsidR="00F16376" w:rsidRPr="00F16376">
        <w:rPr>
          <w:rFonts w:ascii="Arial" w:hAnsi="Arial" w:cs="Arial"/>
          <w:b/>
          <w:bCs/>
          <w:sz w:val="36"/>
          <w:szCs w:val="36"/>
          <w:rtl/>
        </w:rPr>
        <w:t xml:space="preserve"> غذا</w:t>
      </w:r>
      <w:r w:rsidR="008A09C6" w:rsidRPr="00F16376">
        <w:rPr>
          <w:rFonts w:ascii="Arial" w:hAnsi="Arial" w:cs="Arial"/>
          <w:b/>
          <w:bCs/>
          <w:sz w:val="36"/>
          <w:szCs w:val="36"/>
          <w:rtl/>
        </w:rPr>
        <w:t xml:space="preserve"> در داخل اتاق</w:t>
      </w:r>
      <w:r w:rsidR="00AA2E39">
        <w:rPr>
          <w:rFonts w:ascii="Arial" w:hAnsi="Arial" w:cs="Arial" w:hint="cs"/>
          <w:b/>
          <w:bCs/>
          <w:sz w:val="36"/>
          <w:szCs w:val="36"/>
          <w:rtl/>
        </w:rPr>
        <w:t>،</w:t>
      </w:r>
      <w:r w:rsidR="008A09C6" w:rsidRPr="00F16376">
        <w:rPr>
          <w:rFonts w:ascii="Arial" w:hAnsi="Arial" w:cs="Arial"/>
          <w:b/>
          <w:bCs/>
          <w:sz w:val="36"/>
          <w:szCs w:val="36"/>
          <w:rtl/>
        </w:rPr>
        <w:t xml:space="preserve"> بطور کلی ممنوع بوده و علاوه بر جمع آوری لوازم مربوطه هزینه برق مصرفی اضافی و کلیه خسارات احتمالی وارده مترتب بر آن همچون آتش سوزی تخریب </w:t>
      </w:r>
      <w:r w:rsidR="00871685">
        <w:rPr>
          <w:rFonts w:ascii="Arial" w:hAnsi="Arial" w:cs="Arial" w:hint="cs"/>
          <w:b/>
          <w:bCs/>
          <w:sz w:val="36"/>
          <w:szCs w:val="36"/>
          <w:rtl/>
        </w:rPr>
        <w:t>فرش</w:t>
      </w:r>
      <w:r w:rsidR="008A09C6" w:rsidRPr="00F16376">
        <w:rPr>
          <w:rFonts w:ascii="Arial" w:hAnsi="Arial" w:cs="Arial"/>
          <w:b/>
          <w:bCs/>
          <w:sz w:val="36"/>
          <w:szCs w:val="36"/>
          <w:rtl/>
        </w:rPr>
        <w:t xml:space="preserve"> و </w:t>
      </w:r>
      <w:r w:rsidR="00871685">
        <w:rPr>
          <w:rFonts w:ascii="Arial" w:hAnsi="Arial" w:cs="Arial" w:hint="cs"/>
          <w:b/>
          <w:bCs/>
          <w:sz w:val="36"/>
          <w:szCs w:val="36"/>
          <w:rtl/>
        </w:rPr>
        <w:t>غیره</w:t>
      </w:r>
      <w:r w:rsidR="008A09C6" w:rsidRPr="00F16376">
        <w:rPr>
          <w:rFonts w:ascii="Arial" w:hAnsi="Arial" w:cs="Arial"/>
          <w:b/>
          <w:bCs/>
          <w:sz w:val="36"/>
          <w:szCs w:val="36"/>
          <w:rtl/>
        </w:rPr>
        <w:t xml:space="preserve"> به عهده دانشجو یا دانشجویان استفاده کننده خواهد بود</w:t>
      </w:r>
      <w:r w:rsidR="008A09C6" w:rsidRPr="00F16376">
        <w:rPr>
          <w:rFonts w:ascii="Arial" w:hAnsi="Arial" w:cs="Arial"/>
          <w:b/>
          <w:bCs/>
          <w:sz w:val="36"/>
          <w:szCs w:val="36"/>
        </w:rPr>
        <w:t>.</w:t>
      </w:r>
    </w:p>
    <w:p w14:paraId="63EF5D8D" w14:textId="62495198" w:rsidR="008A09C6" w:rsidRPr="00FF5A6F" w:rsidRDefault="008A09C6" w:rsidP="00AC2DA1">
      <w:pPr>
        <w:bidi/>
        <w:spacing w:line="276" w:lineRule="auto"/>
        <w:jc w:val="lowKashida"/>
        <w:rPr>
          <w:rFonts w:cs="B Nazanin"/>
          <w:b/>
          <w:bCs/>
          <w:sz w:val="32"/>
          <w:szCs w:val="32"/>
          <w:rtl/>
        </w:rPr>
      </w:pPr>
      <w:r w:rsidRPr="00FF5A6F">
        <w:rPr>
          <w:rFonts w:cs="B Nazanin" w:hint="cs"/>
          <w:b/>
          <w:bCs/>
          <w:sz w:val="32"/>
          <w:szCs w:val="32"/>
          <w:rtl/>
          <w:lang w:bidi="fa-IR"/>
        </w:rPr>
        <w:t>ماده 11 _</w:t>
      </w:r>
      <w:r w:rsidRPr="00FF5A6F">
        <w:rPr>
          <w:rFonts w:cs="B Nazanin"/>
          <w:b/>
          <w:bCs/>
          <w:sz w:val="32"/>
          <w:szCs w:val="32"/>
          <w:rtl/>
        </w:rPr>
        <w:t xml:space="preserve"> رعا</w:t>
      </w:r>
      <w:r w:rsidRPr="00FF5A6F">
        <w:rPr>
          <w:rFonts w:cs="B Nazanin" w:hint="cs"/>
          <w:b/>
          <w:bCs/>
          <w:sz w:val="32"/>
          <w:szCs w:val="32"/>
          <w:rtl/>
        </w:rPr>
        <w:t>ی</w:t>
      </w:r>
      <w:r w:rsidRPr="00FF5A6F">
        <w:rPr>
          <w:rFonts w:cs="B Nazanin" w:hint="eastAsia"/>
          <w:b/>
          <w:bCs/>
          <w:sz w:val="32"/>
          <w:szCs w:val="32"/>
          <w:rtl/>
        </w:rPr>
        <w:t>ت</w:t>
      </w:r>
      <w:r w:rsidRPr="00FF5A6F">
        <w:rPr>
          <w:rFonts w:cs="B Nazanin"/>
          <w:b/>
          <w:bCs/>
          <w:sz w:val="32"/>
          <w:szCs w:val="32"/>
          <w:rtl/>
        </w:rPr>
        <w:t xml:space="preserve"> </w:t>
      </w:r>
      <w:r w:rsidRPr="00FF5A6F">
        <w:rPr>
          <w:rFonts w:cs="B Nazanin"/>
          <w:b/>
          <w:bCs/>
          <w:sz w:val="32"/>
          <w:szCs w:val="32"/>
          <w:u w:val="single"/>
          <w:rtl/>
        </w:rPr>
        <w:t>بهداشت مح</w:t>
      </w:r>
      <w:r w:rsidRPr="00FF5A6F">
        <w:rPr>
          <w:rFonts w:cs="B Nazanin" w:hint="cs"/>
          <w:b/>
          <w:bCs/>
          <w:sz w:val="32"/>
          <w:szCs w:val="32"/>
          <w:u w:val="single"/>
          <w:rtl/>
        </w:rPr>
        <w:t>ی</w:t>
      </w:r>
      <w:r w:rsidRPr="00FF5A6F">
        <w:rPr>
          <w:rFonts w:cs="B Nazanin" w:hint="eastAsia"/>
          <w:b/>
          <w:bCs/>
          <w:sz w:val="32"/>
          <w:szCs w:val="32"/>
          <w:u w:val="single"/>
          <w:rtl/>
        </w:rPr>
        <w:t>ط</w:t>
      </w:r>
      <w:r w:rsidRPr="00FF5A6F"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 w:rsidR="00DF348D" w:rsidRPr="00FF5A6F">
        <w:rPr>
          <w:rFonts w:cs="B Nazanin" w:hint="cs"/>
          <w:b/>
          <w:bCs/>
          <w:sz w:val="32"/>
          <w:szCs w:val="32"/>
          <w:u w:val="single"/>
          <w:rtl/>
        </w:rPr>
        <w:t>از جمله :(سرویسهای بهداشتی،حمام،آشپزخانه ها ،راهرو،سالن ورزش)</w:t>
      </w:r>
      <w:r w:rsidRPr="00FF5A6F">
        <w:rPr>
          <w:rFonts w:cs="B Nazanin"/>
          <w:b/>
          <w:bCs/>
          <w:sz w:val="32"/>
          <w:szCs w:val="32"/>
          <w:u w:val="single"/>
          <w:rtl/>
        </w:rPr>
        <w:t>و</w:t>
      </w:r>
      <w:r w:rsidR="00DF348D" w:rsidRPr="00FF5A6F">
        <w:rPr>
          <w:rFonts w:cs="B Nazanin" w:hint="cs"/>
          <w:b/>
          <w:bCs/>
          <w:sz w:val="32"/>
          <w:szCs w:val="32"/>
          <w:u w:val="single"/>
          <w:rtl/>
        </w:rPr>
        <w:t>.....</w:t>
      </w:r>
      <w:r w:rsidRPr="00FF5A6F">
        <w:rPr>
          <w:rFonts w:cs="B Nazanin"/>
          <w:b/>
          <w:bCs/>
          <w:sz w:val="32"/>
          <w:szCs w:val="32"/>
          <w:u w:val="single"/>
          <w:rtl/>
        </w:rPr>
        <w:t xml:space="preserve"> نظافت </w:t>
      </w:r>
      <w:r w:rsidR="00733DD7" w:rsidRPr="00FF5A6F">
        <w:rPr>
          <w:rFonts w:cs="B Nazanin" w:hint="cs"/>
          <w:b/>
          <w:bCs/>
          <w:sz w:val="32"/>
          <w:szCs w:val="32"/>
          <w:u w:val="single"/>
          <w:rtl/>
        </w:rPr>
        <w:t xml:space="preserve">و </w:t>
      </w:r>
      <w:r w:rsidRPr="00FF5A6F">
        <w:rPr>
          <w:rFonts w:cs="B Nazanin"/>
          <w:b/>
          <w:bCs/>
          <w:sz w:val="32"/>
          <w:szCs w:val="32"/>
          <w:u w:val="single"/>
          <w:rtl/>
        </w:rPr>
        <w:t>واحد اسکان</w:t>
      </w:r>
      <w:r w:rsidRPr="00FF5A6F">
        <w:rPr>
          <w:rFonts w:cs="B Nazanin"/>
          <w:b/>
          <w:bCs/>
          <w:sz w:val="32"/>
          <w:szCs w:val="32"/>
          <w:rtl/>
        </w:rPr>
        <w:t xml:space="preserve"> دانشجو</w:t>
      </w:r>
      <w:r w:rsidRPr="00FF5A6F">
        <w:rPr>
          <w:rFonts w:cs="B Nazanin" w:hint="cs"/>
          <w:b/>
          <w:bCs/>
          <w:sz w:val="32"/>
          <w:szCs w:val="32"/>
          <w:rtl/>
        </w:rPr>
        <w:t>یی</w:t>
      </w:r>
      <w:r w:rsidRPr="00FF5A6F">
        <w:rPr>
          <w:rFonts w:cs="B Nazanin"/>
          <w:b/>
          <w:bCs/>
          <w:sz w:val="32"/>
          <w:szCs w:val="32"/>
          <w:rtl/>
        </w:rPr>
        <w:t xml:space="preserve"> و وسا</w:t>
      </w:r>
      <w:r w:rsidRPr="00FF5A6F">
        <w:rPr>
          <w:rFonts w:cs="B Nazanin" w:hint="cs"/>
          <w:b/>
          <w:bCs/>
          <w:sz w:val="32"/>
          <w:szCs w:val="32"/>
          <w:rtl/>
        </w:rPr>
        <w:t>ی</w:t>
      </w:r>
      <w:r w:rsidRPr="00FF5A6F">
        <w:rPr>
          <w:rFonts w:cs="B Nazanin" w:hint="eastAsia"/>
          <w:b/>
          <w:bCs/>
          <w:sz w:val="32"/>
          <w:szCs w:val="32"/>
          <w:rtl/>
        </w:rPr>
        <w:t>ل</w:t>
      </w:r>
      <w:r w:rsidRPr="00FF5A6F">
        <w:rPr>
          <w:rFonts w:cs="B Nazanin"/>
          <w:b/>
          <w:bCs/>
          <w:sz w:val="32"/>
          <w:szCs w:val="32"/>
          <w:rtl/>
        </w:rPr>
        <w:t xml:space="preserve"> موجود در آن</w:t>
      </w:r>
      <w:r w:rsidR="00480739" w:rsidRPr="00FF5A6F">
        <w:rPr>
          <w:rFonts w:cs="B Nazanin" w:hint="cs"/>
          <w:b/>
          <w:bCs/>
          <w:sz w:val="32"/>
          <w:szCs w:val="32"/>
          <w:rtl/>
        </w:rPr>
        <w:t>(</w:t>
      </w:r>
      <w:r w:rsidRPr="00FF5A6F">
        <w:rPr>
          <w:rFonts w:cs="B Nazanin"/>
          <w:b/>
          <w:bCs/>
          <w:sz w:val="32"/>
          <w:szCs w:val="32"/>
          <w:rtl/>
        </w:rPr>
        <w:t xml:space="preserve"> خصوصاً </w:t>
      </w:r>
      <w:r w:rsidRPr="00FF5A6F">
        <w:rPr>
          <w:rFonts w:cs="B Nazanin" w:hint="cs"/>
          <w:b/>
          <w:bCs/>
          <w:sz w:val="32"/>
          <w:szCs w:val="32"/>
          <w:rtl/>
        </w:rPr>
        <w:t>ی</w:t>
      </w:r>
      <w:r w:rsidRPr="00FF5A6F">
        <w:rPr>
          <w:rFonts w:cs="B Nazanin" w:hint="eastAsia"/>
          <w:b/>
          <w:bCs/>
          <w:sz w:val="32"/>
          <w:szCs w:val="32"/>
          <w:rtl/>
        </w:rPr>
        <w:t>خچال</w:t>
      </w:r>
      <w:r w:rsidR="00733DD7" w:rsidRPr="00FF5A6F">
        <w:rPr>
          <w:rFonts w:cs="B Nazanin" w:hint="cs"/>
          <w:b/>
          <w:bCs/>
          <w:sz w:val="32"/>
          <w:szCs w:val="32"/>
          <w:rtl/>
        </w:rPr>
        <w:t xml:space="preserve"> </w:t>
      </w:r>
      <w:r w:rsidR="00480739" w:rsidRPr="00FF5A6F">
        <w:rPr>
          <w:rFonts w:cs="B Nazanin" w:hint="cs"/>
          <w:b/>
          <w:bCs/>
          <w:sz w:val="32"/>
          <w:szCs w:val="32"/>
          <w:rtl/>
        </w:rPr>
        <w:t xml:space="preserve">) </w:t>
      </w:r>
      <w:r w:rsidR="00733DD7" w:rsidRPr="00FF5A6F">
        <w:rPr>
          <w:rFonts w:cs="B Nazanin" w:hint="cs"/>
          <w:b/>
          <w:bCs/>
          <w:sz w:val="32"/>
          <w:szCs w:val="32"/>
          <w:rtl/>
        </w:rPr>
        <w:t>به</w:t>
      </w:r>
      <w:r w:rsidRPr="00FF5A6F">
        <w:rPr>
          <w:rFonts w:cs="B Nazanin"/>
          <w:b/>
          <w:bCs/>
          <w:sz w:val="32"/>
          <w:szCs w:val="32"/>
          <w:rtl/>
        </w:rPr>
        <w:t xml:space="preserve"> عهده دانشجو</w:t>
      </w:r>
      <w:r w:rsidRPr="00FF5A6F">
        <w:rPr>
          <w:rFonts w:cs="B Nazanin" w:hint="cs"/>
          <w:b/>
          <w:bCs/>
          <w:sz w:val="32"/>
          <w:szCs w:val="32"/>
          <w:rtl/>
        </w:rPr>
        <w:t>ی</w:t>
      </w:r>
      <w:r w:rsidRPr="00FF5A6F">
        <w:rPr>
          <w:rFonts w:cs="B Nazanin" w:hint="eastAsia"/>
          <w:b/>
          <w:bCs/>
          <w:sz w:val="32"/>
          <w:szCs w:val="32"/>
          <w:rtl/>
        </w:rPr>
        <w:t>ان</w:t>
      </w:r>
      <w:r w:rsidRPr="00FF5A6F">
        <w:rPr>
          <w:rFonts w:cs="B Nazanin"/>
          <w:b/>
          <w:bCs/>
          <w:sz w:val="32"/>
          <w:szCs w:val="32"/>
          <w:rtl/>
        </w:rPr>
        <w:t xml:space="preserve"> ساکن آن</w:t>
      </w:r>
      <w:r w:rsidR="00733DD7" w:rsidRPr="00FF5A6F">
        <w:rPr>
          <w:rFonts w:cs="B Nazanin" w:hint="cs"/>
          <w:b/>
          <w:bCs/>
          <w:sz w:val="32"/>
          <w:szCs w:val="32"/>
          <w:rtl/>
        </w:rPr>
        <w:t xml:space="preserve"> </w:t>
      </w:r>
      <w:r w:rsidR="00AA2E39">
        <w:rPr>
          <w:rFonts w:cs="B Nazanin" w:hint="cs"/>
          <w:b/>
          <w:bCs/>
          <w:sz w:val="32"/>
          <w:szCs w:val="32"/>
          <w:rtl/>
        </w:rPr>
        <w:t>اتاق</w:t>
      </w:r>
      <w:r w:rsidRPr="00FF5A6F">
        <w:rPr>
          <w:rFonts w:cs="B Nazanin"/>
          <w:b/>
          <w:bCs/>
          <w:sz w:val="32"/>
          <w:szCs w:val="32"/>
          <w:rtl/>
        </w:rPr>
        <w:t xml:space="preserve"> خواهد بود و نحوه نظارت بر آن به عهده سرپرست</w:t>
      </w:r>
      <w:r w:rsidR="00AA2E39">
        <w:rPr>
          <w:rFonts w:cs="B Nazanin" w:hint="cs"/>
          <w:b/>
          <w:bCs/>
          <w:sz w:val="32"/>
          <w:szCs w:val="32"/>
          <w:rtl/>
        </w:rPr>
        <w:t xml:space="preserve"> شیفت</w:t>
      </w:r>
      <w:r w:rsidRPr="00FF5A6F">
        <w:rPr>
          <w:rFonts w:cs="B Nazanin"/>
          <w:b/>
          <w:bCs/>
          <w:sz w:val="32"/>
          <w:szCs w:val="32"/>
          <w:rtl/>
        </w:rPr>
        <w:t xml:space="preserve"> م</w:t>
      </w:r>
      <w:r w:rsidRPr="00FF5A6F">
        <w:rPr>
          <w:rFonts w:cs="B Nazanin" w:hint="cs"/>
          <w:b/>
          <w:bCs/>
          <w:sz w:val="32"/>
          <w:szCs w:val="32"/>
          <w:rtl/>
        </w:rPr>
        <w:t>ی</w:t>
      </w:r>
      <w:r w:rsidRPr="00FF5A6F">
        <w:rPr>
          <w:rFonts w:cs="B Nazanin"/>
          <w:b/>
          <w:bCs/>
          <w:sz w:val="32"/>
          <w:szCs w:val="32"/>
          <w:rtl/>
        </w:rPr>
        <w:t xml:space="preserve"> باشد</w:t>
      </w:r>
      <w:r w:rsidR="00733DD7" w:rsidRPr="00FF5A6F">
        <w:rPr>
          <w:rFonts w:cs="B Nazanin" w:hint="cs"/>
          <w:b/>
          <w:bCs/>
          <w:sz w:val="32"/>
          <w:szCs w:val="32"/>
          <w:rtl/>
        </w:rPr>
        <w:t>.</w:t>
      </w:r>
    </w:p>
    <w:p w14:paraId="336805E4" w14:textId="5707D2F2" w:rsidR="008A09C6" w:rsidRPr="002F2C8C" w:rsidRDefault="008A09C6" w:rsidP="00AC2DA1">
      <w:pPr>
        <w:bidi/>
        <w:spacing w:line="276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>ماده 12 _</w:t>
      </w:r>
      <w:r w:rsidRPr="002F2C8C">
        <w:rPr>
          <w:rFonts w:cs="B Nazanin"/>
          <w:b/>
          <w:bCs/>
          <w:sz w:val="28"/>
          <w:szCs w:val="28"/>
          <w:rtl/>
        </w:rPr>
        <w:t xml:space="preserve"> </w:t>
      </w:r>
      <w:r w:rsidRPr="002F2C8C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2F2C8C">
        <w:rPr>
          <w:rFonts w:cs="B Nazanin"/>
          <w:b/>
          <w:bCs/>
          <w:sz w:val="28"/>
          <w:szCs w:val="28"/>
          <w:rtl/>
        </w:rPr>
        <w:t>سرپرست</w:t>
      </w:r>
      <w:r w:rsidRPr="002F2C8C">
        <w:rPr>
          <w:rFonts w:cs="B Nazanin" w:hint="cs"/>
          <w:b/>
          <w:bCs/>
          <w:sz w:val="28"/>
          <w:szCs w:val="28"/>
          <w:rtl/>
        </w:rPr>
        <w:t>ی</w:t>
      </w:r>
      <w:r w:rsidRPr="002F2C8C">
        <w:rPr>
          <w:rFonts w:cs="B Nazanin"/>
          <w:b/>
          <w:bCs/>
          <w:sz w:val="28"/>
          <w:szCs w:val="28"/>
          <w:rtl/>
        </w:rPr>
        <w:t xml:space="preserve"> خوابگاه ه</w:t>
      </w:r>
      <w:r w:rsidRPr="002F2C8C">
        <w:rPr>
          <w:rFonts w:cs="B Nazanin" w:hint="cs"/>
          <w:b/>
          <w:bCs/>
          <w:sz w:val="28"/>
          <w:szCs w:val="28"/>
          <w:rtl/>
        </w:rPr>
        <w:t>ی</w:t>
      </w:r>
      <w:r w:rsidRPr="002F2C8C">
        <w:rPr>
          <w:rFonts w:cs="B Nazanin" w:hint="eastAsia"/>
          <w:b/>
          <w:bCs/>
          <w:sz w:val="28"/>
          <w:szCs w:val="28"/>
          <w:rtl/>
        </w:rPr>
        <w:t>چ</w:t>
      </w:r>
      <w:r w:rsidRPr="002F2C8C">
        <w:rPr>
          <w:rFonts w:cs="B Nazanin"/>
          <w:b/>
          <w:bCs/>
          <w:sz w:val="28"/>
          <w:szCs w:val="28"/>
          <w:rtl/>
        </w:rPr>
        <w:t xml:space="preserve"> گونه مسئول</w:t>
      </w:r>
      <w:r w:rsidRPr="002F2C8C">
        <w:rPr>
          <w:rFonts w:cs="B Nazanin" w:hint="cs"/>
          <w:b/>
          <w:bCs/>
          <w:sz w:val="28"/>
          <w:szCs w:val="28"/>
          <w:rtl/>
        </w:rPr>
        <w:t>ی</w:t>
      </w:r>
      <w:r w:rsidRPr="002F2C8C">
        <w:rPr>
          <w:rFonts w:cs="B Nazanin" w:hint="eastAsia"/>
          <w:b/>
          <w:bCs/>
          <w:sz w:val="28"/>
          <w:szCs w:val="28"/>
          <w:rtl/>
        </w:rPr>
        <w:t>ت</w:t>
      </w:r>
      <w:r w:rsidRPr="002F2C8C">
        <w:rPr>
          <w:rFonts w:cs="B Nazanin" w:hint="cs"/>
          <w:b/>
          <w:bCs/>
          <w:sz w:val="28"/>
          <w:szCs w:val="28"/>
          <w:rtl/>
        </w:rPr>
        <w:t>ی</w:t>
      </w:r>
      <w:r w:rsidRPr="002F2C8C">
        <w:rPr>
          <w:rFonts w:cs="B Nazanin"/>
          <w:b/>
          <w:bCs/>
          <w:sz w:val="28"/>
          <w:szCs w:val="28"/>
          <w:rtl/>
        </w:rPr>
        <w:t xml:space="preserve"> در قبال وسا</w:t>
      </w:r>
      <w:r w:rsidRPr="002F2C8C">
        <w:rPr>
          <w:rFonts w:cs="B Nazanin" w:hint="cs"/>
          <w:b/>
          <w:bCs/>
          <w:sz w:val="28"/>
          <w:szCs w:val="28"/>
          <w:rtl/>
        </w:rPr>
        <w:t>ی</w:t>
      </w:r>
      <w:r w:rsidRPr="002F2C8C">
        <w:rPr>
          <w:rFonts w:cs="B Nazanin" w:hint="eastAsia"/>
          <w:b/>
          <w:bCs/>
          <w:sz w:val="28"/>
          <w:szCs w:val="28"/>
          <w:rtl/>
        </w:rPr>
        <w:t>ل</w:t>
      </w:r>
      <w:r w:rsidRPr="002F2C8C">
        <w:rPr>
          <w:rFonts w:cs="B Nazanin"/>
          <w:b/>
          <w:bCs/>
          <w:sz w:val="28"/>
          <w:szCs w:val="28"/>
          <w:rtl/>
        </w:rPr>
        <w:t xml:space="preserve"> </w:t>
      </w:r>
      <w:r w:rsidR="00480739" w:rsidRPr="002F2C8C">
        <w:rPr>
          <w:rFonts w:cs="B Nazanin" w:hint="cs"/>
          <w:b/>
          <w:bCs/>
          <w:sz w:val="28"/>
          <w:szCs w:val="28"/>
          <w:rtl/>
        </w:rPr>
        <w:t xml:space="preserve">و لوازم </w:t>
      </w:r>
      <w:r w:rsidRPr="002F2C8C">
        <w:rPr>
          <w:rFonts w:cs="B Nazanin"/>
          <w:b/>
          <w:bCs/>
          <w:sz w:val="28"/>
          <w:szCs w:val="28"/>
          <w:rtl/>
        </w:rPr>
        <w:t>شخص</w:t>
      </w:r>
      <w:r w:rsidRPr="002F2C8C">
        <w:rPr>
          <w:rFonts w:cs="B Nazanin" w:hint="cs"/>
          <w:b/>
          <w:bCs/>
          <w:sz w:val="28"/>
          <w:szCs w:val="28"/>
          <w:rtl/>
        </w:rPr>
        <w:t>ی</w:t>
      </w:r>
      <w:r w:rsidRPr="002F2C8C">
        <w:rPr>
          <w:rFonts w:cs="B Nazanin"/>
          <w:b/>
          <w:bCs/>
          <w:sz w:val="28"/>
          <w:szCs w:val="28"/>
          <w:rtl/>
        </w:rPr>
        <w:t xml:space="preserve"> داخل اتاق دانشجو ندارد و دانشجو مسئول حفظ اموال شخص</w:t>
      </w:r>
      <w:r w:rsidRPr="002F2C8C">
        <w:rPr>
          <w:rFonts w:cs="B Nazanin" w:hint="cs"/>
          <w:b/>
          <w:bCs/>
          <w:sz w:val="28"/>
          <w:szCs w:val="28"/>
          <w:rtl/>
        </w:rPr>
        <w:t>ی</w:t>
      </w:r>
      <w:r w:rsidRPr="002F2C8C">
        <w:rPr>
          <w:rFonts w:cs="B Nazanin"/>
          <w:b/>
          <w:bCs/>
          <w:sz w:val="28"/>
          <w:szCs w:val="28"/>
          <w:rtl/>
        </w:rPr>
        <w:t xml:space="preserve"> خود م</w:t>
      </w:r>
      <w:r w:rsidRPr="002F2C8C">
        <w:rPr>
          <w:rFonts w:cs="B Nazanin" w:hint="cs"/>
          <w:b/>
          <w:bCs/>
          <w:sz w:val="28"/>
          <w:szCs w:val="28"/>
          <w:rtl/>
        </w:rPr>
        <w:t>ی</w:t>
      </w:r>
      <w:r w:rsidRPr="002F2C8C">
        <w:rPr>
          <w:rFonts w:cs="B Nazanin"/>
          <w:b/>
          <w:bCs/>
          <w:sz w:val="28"/>
          <w:szCs w:val="28"/>
          <w:rtl/>
        </w:rPr>
        <w:t xml:space="preserve"> باشد</w:t>
      </w:r>
      <w:r w:rsidR="00443699" w:rsidRPr="002F2C8C">
        <w:rPr>
          <w:rFonts w:cs="B Nazanin" w:hint="cs"/>
          <w:b/>
          <w:bCs/>
          <w:sz w:val="28"/>
          <w:szCs w:val="28"/>
          <w:rtl/>
        </w:rPr>
        <w:t>.</w:t>
      </w:r>
    </w:p>
    <w:p w14:paraId="0698EA7A" w14:textId="44965A02" w:rsidR="008A09C6" w:rsidRPr="002F2C8C" w:rsidRDefault="008A09C6" w:rsidP="00AC2DA1">
      <w:pPr>
        <w:bidi/>
        <w:spacing w:line="276" w:lineRule="auto"/>
        <w:jc w:val="lowKashida"/>
        <w:rPr>
          <w:rFonts w:cs="B Nazanin"/>
          <w:b/>
          <w:bCs/>
          <w:sz w:val="28"/>
          <w:szCs w:val="28"/>
          <w:rtl/>
        </w:rPr>
      </w:pP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>ماده 13 _</w:t>
      </w:r>
      <w:r w:rsidRPr="002F2C8C">
        <w:rPr>
          <w:rFonts w:cs="B Nazanin"/>
          <w:b/>
          <w:bCs/>
          <w:sz w:val="28"/>
          <w:szCs w:val="28"/>
          <w:rtl/>
        </w:rPr>
        <w:t xml:space="preserve"> </w:t>
      </w:r>
      <w:r w:rsidRPr="002F2C8C">
        <w:rPr>
          <w:rFonts w:cs="B Nazanin" w:hint="cs"/>
          <w:b/>
          <w:bCs/>
          <w:sz w:val="28"/>
          <w:szCs w:val="28"/>
          <w:rtl/>
        </w:rPr>
        <w:t xml:space="preserve"> </w:t>
      </w:r>
      <w:r w:rsidR="009F252F" w:rsidRPr="002F2C8C">
        <w:rPr>
          <w:rFonts w:cs="B Nazanin"/>
          <w:b/>
          <w:bCs/>
          <w:sz w:val="28"/>
          <w:szCs w:val="28"/>
          <w:rtl/>
        </w:rPr>
        <w:t>استعمال دخان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9F252F" w:rsidRPr="002F2C8C">
        <w:rPr>
          <w:rFonts w:cs="B Nazanin" w:hint="eastAsia"/>
          <w:b/>
          <w:bCs/>
          <w:sz w:val="28"/>
          <w:szCs w:val="28"/>
          <w:rtl/>
        </w:rPr>
        <w:t>ات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و نگهدار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وسا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9F252F" w:rsidRPr="002F2C8C">
        <w:rPr>
          <w:rFonts w:cs="B Nazanin" w:hint="eastAsia"/>
          <w:b/>
          <w:bCs/>
          <w:sz w:val="28"/>
          <w:szCs w:val="28"/>
          <w:rtl/>
        </w:rPr>
        <w:t>ل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مرتبط با استعمال دخان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9F252F" w:rsidRPr="002F2C8C">
        <w:rPr>
          <w:rFonts w:cs="B Nazanin" w:hint="eastAsia"/>
          <w:b/>
          <w:bCs/>
          <w:sz w:val="28"/>
          <w:szCs w:val="28"/>
          <w:rtl/>
        </w:rPr>
        <w:t>ات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در تمام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اماکن دانشگاه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ازجمله خوابگاه ممنوع است</w:t>
      </w:r>
      <w:r w:rsidR="00443699" w:rsidRPr="002F2C8C">
        <w:rPr>
          <w:rFonts w:cs="B Nazanin" w:hint="cs"/>
          <w:b/>
          <w:bCs/>
          <w:sz w:val="28"/>
          <w:szCs w:val="28"/>
          <w:rtl/>
        </w:rPr>
        <w:t>.</w:t>
      </w:r>
    </w:p>
    <w:p w14:paraId="7BE65756" w14:textId="0CA08A03" w:rsidR="008A09C6" w:rsidRPr="002F2C8C" w:rsidRDefault="008A09C6" w:rsidP="00AC2DA1">
      <w:pPr>
        <w:bidi/>
        <w:spacing w:line="276" w:lineRule="auto"/>
        <w:jc w:val="lowKashida"/>
        <w:rPr>
          <w:rFonts w:cs="B Nazanin"/>
          <w:b/>
          <w:bCs/>
          <w:sz w:val="28"/>
          <w:szCs w:val="28"/>
          <w:rtl/>
        </w:rPr>
      </w:pP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ماده 14 _</w:t>
      </w:r>
      <w:r w:rsidRPr="002F2C8C">
        <w:rPr>
          <w:rFonts w:cs="B Nazanin"/>
          <w:b/>
          <w:bCs/>
          <w:sz w:val="28"/>
          <w:szCs w:val="28"/>
          <w:rtl/>
        </w:rPr>
        <w:t xml:space="preserve"> </w:t>
      </w:r>
      <w:r w:rsidRPr="002F2C8C">
        <w:rPr>
          <w:rFonts w:cs="B Nazanin" w:hint="cs"/>
          <w:b/>
          <w:bCs/>
          <w:sz w:val="28"/>
          <w:szCs w:val="28"/>
          <w:rtl/>
        </w:rPr>
        <w:t xml:space="preserve"> </w:t>
      </w:r>
      <w:r w:rsidR="009F252F" w:rsidRPr="002F2C8C">
        <w:rPr>
          <w:rFonts w:cs="B Nazanin"/>
          <w:b/>
          <w:bCs/>
          <w:sz w:val="28"/>
          <w:szCs w:val="28"/>
          <w:rtl/>
        </w:rPr>
        <w:t>در صورت لزوم و گزارش موارد مشکوک سرپرست خوابگاه هماهنگ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با مسئول مافوق و با حضور مسئول حراست دانشکده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/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آموزشکده مجاز نسبت به بازد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9F252F" w:rsidRPr="002F2C8C">
        <w:rPr>
          <w:rFonts w:cs="B Nazanin" w:hint="eastAsia"/>
          <w:b/>
          <w:bCs/>
          <w:sz w:val="28"/>
          <w:szCs w:val="28"/>
          <w:rtl/>
        </w:rPr>
        <w:t>د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اتاق و بازرس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کمد 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 xml:space="preserve">، </w:t>
      </w:r>
      <w:r w:rsidR="009F252F" w:rsidRPr="002F2C8C">
        <w:rPr>
          <w:rFonts w:cs="B Nazanin"/>
          <w:b/>
          <w:bCs/>
          <w:sz w:val="28"/>
          <w:szCs w:val="28"/>
          <w:rtl/>
        </w:rPr>
        <w:t>س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اک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 xml:space="preserve">، </w:t>
      </w:r>
      <w:r w:rsidR="009F252F" w:rsidRPr="002F2C8C">
        <w:rPr>
          <w:rFonts w:cs="B Nazanin"/>
          <w:b/>
          <w:bCs/>
          <w:sz w:val="28"/>
          <w:szCs w:val="28"/>
          <w:rtl/>
        </w:rPr>
        <w:t>ک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9F252F" w:rsidRPr="002F2C8C">
        <w:rPr>
          <w:rFonts w:cs="B Nazanin" w:hint="eastAsia"/>
          <w:b/>
          <w:bCs/>
          <w:sz w:val="28"/>
          <w:szCs w:val="28"/>
          <w:rtl/>
        </w:rPr>
        <w:t>ف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 xml:space="preserve">،  </w:t>
      </w:r>
      <w:r w:rsidR="009F252F" w:rsidRPr="002F2C8C">
        <w:rPr>
          <w:rFonts w:cs="B Nazanin"/>
          <w:b/>
          <w:bCs/>
          <w:sz w:val="28"/>
          <w:szCs w:val="28"/>
          <w:rtl/>
        </w:rPr>
        <w:t>چمدان و لوازم موجود شخص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در اتاق دانشجو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یی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اقدام نما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9F252F" w:rsidRPr="002F2C8C">
        <w:rPr>
          <w:rFonts w:cs="B Nazanin" w:hint="eastAsia"/>
          <w:b/>
          <w:bCs/>
          <w:sz w:val="28"/>
          <w:szCs w:val="28"/>
          <w:rtl/>
        </w:rPr>
        <w:t>ند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.</w:t>
      </w:r>
    </w:p>
    <w:p w14:paraId="4072876C" w14:textId="5C18D157" w:rsidR="008A09C6" w:rsidRPr="002F2C8C" w:rsidRDefault="008A09C6" w:rsidP="00AC2DA1">
      <w:pPr>
        <w:bidi/>
        <w:spacing w:line="276" w:lineRule="auto"/>
        <w:jc w:val="lowKashida"/>
        <w:rPr>
          <w:rFonts w:cs="B Nazanin"/>
          <w:b/>
          <w:bCs/>
          <w:sz w:val="28"/>
          <w:szCs w:val="28"/>
          <w:rtl/>
        </w:rPr>
      </w:pP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>ماده 15 _</w:t>
      </w:r>
      <w:r w:rsidRPr="002F2C8C">
        <w:rPr>
          <w:rFonts w:cs="B Nazanin"/>
          <w:b/>
          <w:bCs/>
          <w:sz w:val="28"/>
          <w:szCs w:val="28"/>
          <w:rtl/>
        </w:rPr>
        <w:t xml:space="preserve"> </w:t>
      </w:r>
      <w:r w:rsidRPr="002F2C8C">
        <w:rPr>
          <w:rFonts w:cs="B Nazanin" w:hint="cs"/>
          <w:b/>
          <w:bCs/>
          <w:sz w:val="28"/>
          <w:szCs w:val="28"/>
          <w:rtl/>
        </w:rPr>
        <w:t xml:space="preserve"> </w:t>
      </w:r>
      <w:r w:rsidR="009F252F" w:rsidRPr="002F2C8C">
        <w:rPr>
          <w:rFonts w:cs="B Nazanin"/>
          <w:b/>
          <w:bCs/>
          <w:sz w:val="28"/>
          <w:szCs w:val="28"/>
          <w:rtl/>
        </w:rPr>
        <w:t>چنان که دانشجو</w:t>
      </w:r>
      <w:r w:rsidR="00480739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بر خلاف آ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یی</w:t>
      </w:r>
      <w:r w:rsidR="009F252F" w:rsidRPr="002F2C8C">
        <w:rPr>
          <w:rFonts w:cs="B Nazanin" w:hint="eastAsia"/>
          <w:b/>
          <w:bCs/>
          <w:sz w:val="28"/>
          <w:szCs w:val="28"/>
          <w:rtl/>
        </w:rPr>
        <w:t>ن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نامه و مقررات رفتار نما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9F252F" w:rsidRPr="002F2C8C">
        <w:rPr>
          <w:rFonts w:cs="B Nazanin" w:hint="eastAsia"/>
          <w:b/>
          <w:bCs/>
          <w:sz w:val="28"/>
          <w:szCs w:val="28"/>
          <w:rtl/>
        </w:rPr>
        <w:t>د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</w:t>
      </w:r>
      <w:r w:rsidR="00480739" w:rsidRPr="002F2C8C">
        <w:rPr>
          <w:rFonts w:cs="B Nazanin" w:hint="cs"/>
          <w:b/>
          <w:bCs/>
          <w:sz w:val="28"/>
          <w:szCs w:val="28"/>
          <w:rtl/>
        </w:rPr>
        <w:t xml:space="preserve">هیچ 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9F252F" w:rsidRPr="002F2C8C">
        <w:rPr>
          <w:rFonts w:cs="B Nazanin" w:hint="eastAsia"/>
          <w:b/>
          <w:bCs/>
          <w:sz w:val="28"/>
          <w:szCs w:val="28"/>
          <w:rtl/>
        </w:rPr>
        <w:t>ک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از دانشجو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9F252F" w:rsidRPr="002F2C8C">
        <w:rPr>
          <w:rFonts w:cs="B Nazanin" w:hint="eastAsia"/>
          <w:b/>
          <w:bCs/>
          <w:sz w:val="28"/>
          <w:szCs w:val="28"/>
          <w:rtl/>
        </w:rPr>
        <w:t>ان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مجاز به برخورد لفظ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9F252F" w:rsidRPr="002F2C8C">
        <w:rPr>
          <w:rFonts w:cs="B Nazanin" w:hint="eastAsia"/>
          <w:b/>
          <w:bCs/>
          <w:sz w:val="28"/>
          <w:szCs w:val="28"/>
          <w:rtl/>
        </w:rPr>
        <w:t>ا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ف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9F252F" w:rsidRPr="002F2C8C">
        <w:rPr>
          <w:rFonts w:cs="B Nazanin" w:hint="eastAsia"/>
          <w:b/>
          <w:bCs/>
          <w:sz w:val="28"/>
          <w:szCs w:val="28"/>
          <w:rtl/>
        </w:rPr>
        <w:t>ز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9F252F" w:rsidRPr="002F2C8C">
        <w:rPr>
          <w:rFonts w:cs="B Nazanin" w:hint="eastAsia"/>
          <w:b/>
          <w:bCs/>
          <w:sz w:val="28"/>
          <w:szCs w:val="28"/>
          <w:rtl/>
        </w:rPr>
        <w:t>ک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با و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نم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باشند و با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9F252F" w:rsidRPr="002F2C8C">
        <w:rPr>
          <w:rFonts w:cs="B Nazanin" w:hint="eastAsia"/>
          <w:b/>
          <w:bCs/>
          <w:sz w:val="28"/>
          <w:szCs w:val="28"/>
          <w:rtl/>
        </w:rPr>
        <w:t>د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موضوع را جهت رس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9F252F" w:rsidRPr="002F2C8C">
        <w:rPr>
          <w:rFonts w:cs="B Nazanin" w:hint="eastAsia"/>
          <w:b/>
          <w:bCs/>
          <w:sz w:val="28"/>
          <w:szCs w:val="28"/>
          <w:rtl/>
        </w:rPr>
        <w:t>دگ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به مسئولان مربوطه گزارش نما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9F252F" w:rsidRPr="002F2C8C">
        <w:rPr>
          <w:rFonts w:cs="B Nazanin" w:hint="eastAsia"/>
          <w:b/>
          <w:bCs/>
          <w:sz w:val="28"/>
          <w:szCs w:val="28"/>
          <w:rtl/>
        </w:rPr>
        <w:t>ند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.</w:t>
      </w:r>
    </w:p>
    <w:p w14:paraId="58D77A98" w14:textId="13448453" w:rsidR="00EF618B" w:rsidRPr="002F2C8C" w:rsidRDefault="00EF618B" w:rsidP="00AC2DA1">
      <w:pPr>
        <w:bidi/>
        <w:spacing w:line="276" w:lineRule="auto"/>
        <w:jc w:val="lowKashida"/>
        <w:rPr>
          <w:rFonts w:cs="B Nazanin"/>
          <w:b/>
          <w:bCs/>
          <w:sz w:val="28"/>
          <w:szCs w:val="28"/>
          <w:rtl/>
        </w:rPr>
      </w:pP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>ماده 16 _</w:t>
      </w:r>
      <w:r w:rsidRPr="002F2C8C">
        <w:rPr>
          <w:rFonts w:cs="B Nazanin"/>
          <w:b/>
          <w:bCs/>
          <w:sz w:val="28"/>
          <w:szCs w:val="28"/>
          <w:rtl/>
        </w:rPr>
        <w:t xml:space="preserve"> </w:t>
      </w:r>
      <w:r w:rsidRPr="002F2C8C">
        <w:rPr>
          <w:rFonts w:cs="B Nazanin" w:hint="cs"/>
          <w:b/>
          <w:bCs/>
          <w:sz w:val="28"/>
          <w:szCs w:val="28"/>
          <w:rtl/>
        </w:rPr>
        <w:t xml:space="preserve"> </w:t>
      </w:r>
      <w:r w:rsidR="009F252F" w:rsidRPr="002F2C8C">
        <w:rPr>
          <w:rFonts w:cs="B Nazanin"/>
          <w:b/>
          <w:bCs/>
          <w:sz w:val="28"/>
          <w:szCs w:val="28"/>
          <w:rtl/>
        </w:rPr>
        <w:t>مجوز اقامت دانشجو در خوابگاه در صورت محرز شدن عدم صلاح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9F252F" w:rsidRPr="002F2C8C">
        <w:rPr>
          <w:rFonts w:cs="B Nazanin" w:hint="eastAsia"/>
          <w:b/>
          <w:bCs/>
          <w:sz w:val="28"/>
          <w:szCs w:val="28"/>
          <w:rtl/>
        </w:rPr>
        <w:t>ت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و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برا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ادامه سکونت در هر مقطع زمان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م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9F252F" w:rsidRPr="002F2C8C">
        <w:rPr>
          <w:rFonts w:cs="B Nazanin" w:hint="eastAsia"/>
          <w:b/>
          <w:bCs/>
          <w:sz w:val="28"/>
          <w:szCs w:val="28"/>
          <w:rtl/>
        </w:rPr>
        <w:t>تواند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لغو گردد تشخ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9F252F" w:rsidRPr="002F2C8C">
        <w:rPr>
          <w:rFonts w:cs="B Nazanin" w:hint="eastAsia"/>
          <w:b/>
          <w:bCs/>
          <w:sz w:val="28"/>
          <w:szCs w:val="28"/>
          <w:rtl/>
        </w:rPr>
        <w:t>ص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عدم صلاح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9F252F" w:rsidRPr="002F2C8C">
        <w:rPr>
          <w:rFonts w:cs="B Nazanin" w:hint="eastAsia"/>
          <w:b/>
          <w:bCs/>
          <w:sz w:val="28"/>
          <w:szCs w:val="28"/>
          <w:rtl/>
        </w:rPr>
        <w:t>ت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بر عهده معاونت دانشجو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یی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و شورا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انضباط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مرکز است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.</w:t>
      </w:r>
    </w:p>
    <w:p w14:paraId="2E692F9D" w14:textId="786D680F" w:rsidR="00EF618B" w:rsidRPr="003552B2" w:rsidRDefault="00EF618B" w:rsidP="00AC2DA1">
      <w:pPr>
        <w:bidi/>
        <w:spacing w:line="276" w:lineRule="auto"/>
        <w:jc w:val="lowKashida"/>
        <w:rPr>
          <w:rFonts w:cs="Titr"/>
          <w:b/>
          <w:bCs/>
          <w:sz w:val="28"/>
          <w:szCs w:val="28"/>
          <w:rtl/>
        </w:rPr>
      </w:pP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>ماده 17 _</w:t>
      </w:r>
      <w:r w:rsidRPr="002F2C8C">
        <w:rPr>
          <w:rFonts w:cs="B Nazanin"/>
          <w:b/>
          <w:bCs/>
          <w:sz w:val="28"/>
          <w:szCs w:val="28"/>
          <w:rtl/>
        </w:rPr>
        <w:t xml:space="preserve"> </w:t>
      </w:r>
      <w:r w:rsidRPr="002F2C8C">
        <w:rPr>
          <w:rFonts w:cs="B Nazanin" w:hint="cs"/>
          <w:b/>
          <w:bCs/>
          <w:sz w:val="28"/>
          <w:szCs w:val="28"/>
          <w:rtl/>
        </w:rPr>
        <w:t xml:space="preserve"> </w:t>
      </w:r>
      <w:r w:rsidR="009F252F" w:rsidRPr="003552B2">
        <w:rPr>
          <w:rFonts w:cs="Titr"/>
          <w:b/>
          <w:bCs/>
          <w:sz w:val="28"/>
          <w:szCs w:val="28"/>
          <w:rtl/>
        </w:rPr>
        <w:t>ورود و اقامت افراد غ</w:t>
      </w:r>
      <w:r w:rsidR="009F252F" w:rsidRPr="003552B2">
        <w:rPr>
          <w:rFonts w:cs="Titr" w:hint="cs"/>
          <w:b/>
          <w:bCs/>
          <w:sz w:val="28"/>
          <w:szCs w:val="28"/>
          <w:rtl/>
        </w:rPr>
        <w:t>ی</w:t>
      </w:r>
      <w:r w:rsidR="009F252F" w:rsidRPr="003552B2">
        <w:rPr>
          <w:rFonts w:cs="Titr" w:hint="eastAsia"/>
          <w:b/>
          <w:bCs/>
          <w:sz w:val="28"/>
          <w:szCs w:val="28"/>
          <w:rtl/>
        </w:rPr>
        <w:t>ر</w:t>
      </w:r>
      <w:r w:rsidR="009F252F" w:rsidRPr="003552B2">
        <w:rPr>
          <w:rFonts w:cs="Titr"/>
          <w:b/>
          <w:bCs/>
          <w:sz w:val="28"/>
          <w:szCs w:val="28"/>
          <w:rtl/>
        </w:rPr>
        <w:t xml:space="preserve"> دانشجو تحت عنوان م</w:t>
      </w:r>
      <w:r w:rsidR="009F252F" w:rsidRPr="003552B2">
        <w:rPr>
          <w:rFonts w:cs="Titr" w:hint="cs"/>
          <w:b/>
          <w:bCs/>
          <w:sz w:val="28"/>
          <w:szCs w:val="28"/>
          <w:rtl/>
        </w:rPr>
        <w:t>ی</w:t>
      </w:r>
      <w:r w:rsidR="009F252F" w:rsidRPr="003552B2">
        <w:rPr>
          <w:rFonts w:cs="Titr" w:hint="eastAsia"/>
          <w:b/>
          <w:bCs/>
          <w:sz w:val="28"/>
          <w:szCs w:val="28"/>
          <w:rtl/>
        </w:rPr>
        <w:t>همان</w:t>
      </w:r>
      <w:r w:rsidR="009F252F" w:rsidRPr="003552B2">
        <w:rPr>
          <w:rFonts w:cs="Titr"/>
          <w:b/>
          <w:bCs/>
          <w:sz w:val="28"/>
          <w:szCs w:val="28"/>
          <w:rtl/>
        </w:rPr>
        <w:t xml:space="preserve"> معلم </w:t>
      </w:r>
      <w:r w:rsidR="009F252F" w:rsidRPr="003552B2">
        <w:rPr>
          <w:rFonts w:cs="Titr" w:hint="cs"/>
          <w:b/>
          <w:bCs/>
          <w:sz w:val="28"/>
          <w:szCs w:val="28"/>
          <w:rtl/>
        </w:rPr>
        <w:t>ی</w:t>
      </w:r>
      <w:r w:rsidR="009F252F" w:rsidRPr="003552B2">
        <w:rPr>
          <w:rFonts w:cs="Titr" w:hint="eastAsia"/>
          <w:b/>
          <w:bCs/>
          <w:sz w:val="28"/>
          <w:szCs w:val="28"/>
          <w:rtl/>
        </w:rPr>
        <w:t>ا</w:t>
      </w:r>
      <w:r w:rsidR="009F252F" w:rsidRPr="003552B2">
        <w:rPr>
          <w:rFonts w:cs="Titr"/>
          <w:b/>
          <w:bCs/>
          <w:sz w:val="28"/>
          <w:szCs w:val="28"/>
          <w:rtl/>
        </w:rPr>
        <w:t xml:space="preserve"> شاگرد خصوص</w:t>
      </w:r>
      <w:r w:rsidR="009F252F" w:rsidRPr="003552B2">
        <w:rPr>
          <w:rFonts w:cs="Titr" w:hint="cs"/>
          <w:b/>
          <w:bCs/>
          <w:sz w:val="28"/>
          <w:szCs w:val="28"/>
          <w:rtl/>
        </w:rPr>
        <w:t>ی</w:t>
      </w:r>
      <w:r w:rsidR="009F252F" w:rsidRPr="003552B2">
        <w:rPr>
          <w:rFonts w:cs="Titr"/>
          <w:b/>
          <w:bCs/>
          <w:sz w:val="28"/>
          <w:szCs w:val="28"/>
          <w:rtl/>
        </w:rPr>
        <w:t xml:space="preserve"> و .. در خوابگاه‌ها</w:t>
      </w:r>
      <w:r w:rsidR="009F252F" w:rsidRPr="003552B2">
        <w:rPr>
          <w:rFonts w:cs="Titr" w:hint="cs"/>
          <w:b/>
          <w:bCs/>
          <w:sz w:val="28"/>
          <w:szCs w:val="28"/>
          <w:rtl/>
        </w:rPr>
        <w:t>ی</w:t>
      </w:r>
      <w:r w:rsidR="009F252F" w:rsidRPr="003552B2">
        <w:rPr>
          <w:rFonts w:cs="Titr"/>
          <w:b/>
          <w:bCs/>
          <w:sz w:val="28"/>
          <w:szCs w:val="28"/>
          <w:rtl/>
        </w:rPr>
        <w:t xml:space="preserve"> دانشجو</w:t>
      </w:r>
      <w:r w:rsidR="009F252F" w:rsidRPr="003552B2">
        <w:rPr>
          <w:rFonts w:cs="Titr" w:hint="cs"/>
          <w:b/>
          <w:bCs/>
          <w:sz w:val="28"/>
          <w:szCs w:val="28"/>
          <w:rtl/>
        </w:rPr>
        <w:t>یی</w:t>
      </w:r>
      <w:r w:rsidR="009F252F" w:rsidRPr="003552B2">
        <w:rPr>
          <w:rFonts w:cs="Titr"/>
          <w:b/>
          <w:bCs/>
          <w:sz w:val="28"/>
          <w:szCs w:val="28"/>
          <w:rtl/>
        </w:rPr>
        <w:t xml:space="preserve"> ممنوع م</w:t>
      </w:r>
      <w:r w:rsidR="009F252F" w:rsidRPr="003552B2">
        <w:rPr>
          <w:rFonts w:cs="Titr" w:hint="cs"/>
          <w:b/>
          <w:bCs/>
          <w:sz w:val="28"/>
          <w:szCs w:val="28"/>
          <w:rtl/>
        </w:rPr>
        <w:t>ی</w:t>
      </w:r>
      <w:r w:rsidR="009F252F" w:rsidRPr="003552B2">
        <w:rPr>
          <w:rFonts w:cs="Titr"/>
          <w:b/>
          <w:bCs/>
          <w:sz w:val="28"/>
          <w:szCs w:val="28"/>
          <w:rtl/>
        </w:rPr>
        <w:t xml:space="preserve"> باشد</w:t>
      </w:r>
      <w:r w:rsidR="00733DD7" w:rsidRPr="003552B2">
        <w:rPr>
          <w:rFonts w:cs="Titr" w:hint="cs"/>
          <w:b/>
          <w:bCs/>
          <w:sz w:val="28"/>
          <w:szCs w:val="28"/>
          <w:rtl/>
        </w:rPr>
        <w:t>.</w:t>
      </w:r>
    </w:p>
    <w:p w14:paraId="183DF23A" w14:textId="2482EC89" w:rsidR="00733DD7" w:rsidRPr="002F2C8C" w:rsidRDefault="00733DD7" w:rsidP="00AC2DA1">
      <w:pPr>
        <w:bidi/>
        <w:spacing w:line="276" w:lineRule="auto"/>
        <w:jc w:val="lowKashida"/>
        <w:rPr>
          <w:rFonts w:cs="B Nazanin"/>
          <w:b/>
          <w:bCs/>
          <w:sz w:val="28"/>
          <w:szCs w:val="28"/>
          <w:rtl/>
        </w:rPr>
      </w:pPr>
      <w:r w:rsidRPr="002F2C8C">
        <w:rPr>
          <w:rFonts w:cs="B Nazanin" w:hint="cs"/>
          <w:b/>
          <w:bCs/>
          <w:sz w:val="28"/>
          <w:szCs w:val="28"/>
          <w:rtl/>
        </w:rPr>
        <w:t xml:space="preserve">تبصره 1 _ </w:t>
      </w:r>
      <w:r w:rsidR="00480739" w:rsidRPr="002F2C8C">
        <w:rPr>
          <w:rFonts w:cs="B Nazanin" w:hint="cs"/>
          <w:b/>
          <w:bCs/>
          <w:sz w:val="28"/>
          <w:szCs w:val="28"/>
          <w:rtl/>
        </w:rPr>
        <w:t>اقام</w:t>
      </w:r>
      <w:r w:rsidRPr="002F2C8C">
        <w:rPr>
          <w:rFonts w:cs="B Nazanin" w:hint="cs"/>
          <w:b/>
          <w:bCs/>
          <w:sz w:val="28"/>
          <w:szCs w:val="28"/>
          <w:rtl/>
        </w:rPr>
        <w:t>ت مادر یا خواهر دانشجو در خوابگاه پس از احراز ضرورت توسط سرپرست خوابگاه یا معاونت دانشجویی آموزشکده به صورت محدود 1 تا 2 روز بلامانع است .</w:t>
      </w:r>
    </w:p>
    <w:p w14:paraId="20D6D3DF" w14:textId="4DB8F97E" w:rsidR="00EF618B" w:rsidRPr="002F2C8C" w:rsidRDefault="00EF618B" w:rsidP="00AC2DA1">
      <w:pPr>
        <w:bidi/>
        <w:spacing w:line="276" w:lineRule="auto"/>
        <w:jc w:val="lowKashida"/>
        <w:rPr>
          <w:rFonts w:cs="B Nazanin"/>
          <w:b/>
          <w:bCs/>
          <w:sz w:val="28"/>
          <w:szCs w:val="28"/>
          <w:rtl/>
        </w:rPr>
      </w:pP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>ماده 18 _</w:t>
      </w:r>
      <w:r w:rsidRPr="002F2C8C">
        <w:rPr>
          <w:rFonts w:cs="B Nazanin"/>
          <w:b/>
          <w:bCs/>
          <w:sz w:val="28"/>
          <w:szCs w:val="28"/>
          <w:rtl/>
        </w:rPr>
        <w:t xml:space="preserve"> </w:t>
      </w:r>
      <w:r w:rsidRPr="002F2C8C">
        <w:rPr>
          <w:rFonts w:cs="B Nazanin" w:hint="cs"/>
          <w:b/>
          <w:bCs/>
          <w:sz w:val="28"/>
          <w:szCs w:val="28"/>
          <w:rtl/>
        </w:rPr>
        <w:t xml:space="preserve"> </w:t>
      </w:r>
      <w:r w:rsidR="009F252F" w:rsidRPr="002F2C8C">
        <w:rPr>
          <w:rFonts w:cs="B Nazanin"/>
          <w:b/>
          <w:bCs/>
          <w:sz w:val="28"/>
          <w:szCs w:val="28"/>
          <w:rtl/>
        </w:rPr>
        <w:t>ساعت سکوت عموم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480739" w:rsidRPr="002F2C8C">
        <w:rPr>
          <w:rFonts w:cs="B Nazanin" w:hint="cs"/>
          <w:b/>
          <w:bCs/>
          <w:sz w:val="28"/>
          <w:szCs w:val="28"/>
          <w:rtl/>
        </w:rPr>
        <w:t xml:space="preserve"> و خاموشی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در خوابگاه به تناسب فصول و شرا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9F252F" w:rsidRPr="002F2C8C">
        <w:rPr>
          <w:rFonts w:cs="B Nazanin" w:hint="eastAsia"/>
          <w:b/>
          <w:bCs/>
          <w:sz w:val="28"/>
          <w:szCs w:val="28"/>
          <w:rtl/>
        </w:rPr>
        <w:t>ط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توسط اداره خوابگاه ها تع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یی</w:t>
      </w:r>
      <w:r w:rsidR="009F252F" w:rsidRPr="002F2C8C">
        <w:rPr>
          <w:rFonts w:cs="B Nazanin" w:hint="eastAsia"/>
          <w:b/>
          <w:bCs/>
          <w:sz w:val="28"/>
          <w:szCs w:val="28"/>
          <w:rtl/>
        </w:rPr>
        <w:t>ن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و اعلام م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ی</w:t>
      </w:r>
      <w:r w:rsidR="009F252F" w:rsidRPr="002F2C8C">
        <w:rPr>
          <w:rFonts w:cs="B Nazanin"/>
          <w:b/>
          <w:bCs/>
          <w:sz w:val="28"/>
          <w:szCs w:val="28"/>
          <w:rtl/>
        </w:rPr>
        <w:t xml:space="preserve"> گردد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.</w:t>
      </w:r>
    </w:p>
    <w:p w14:paraId="57A44FD4" w14:textId="37039201" w:rsidR="00EF618B" w:rsidRPr="002F2C8C" w:rsidRDefault="00EF618B" w:rsidP="005B0858">
      <w:pPr>
        <w:bidi/>
        <w:spacing w:line="276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>ماده 19 _</w:t>
      </w:r>
      <w:r w:rsidRPr="002F2C8C">
        <w:rPr>
          <w:rFonts w:cs="B Nazanin"/>
          <w:b/>
          <w:bCs/>
          <w:sz w:val="28"/>
          <w:szCs w:val="28"/>
          <w:rtl/>
        </w:rPr>
        <w:t xml:space="preserve"> </w:t>
      </w:r>
      <w:r w:rsidRPr="002F2C8C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2F2C8C">
        <w:rPr>
          <w:rFonts w:cs="B Nazanin"/>
          <w:b/>
          <w:bCs/>
          <w:sz w:val="28"/>
          <w:szCs w:val="28"/>
          <w:rtl/>
        </w:rPr>
        <w:t>رعا</w:t>
      </w:r>
      <w:r w:rsidRPr="002F2C8C">
        <w:rPr>
          <w:rFonts w:cs="B Nazanin" w:hint="cs"/>
          <w:b/>
          <w:bCs/>
          <w:sz w:val="28"/>
          <w:szCs w:val="28"/>
          <w:rtl/>
        </w:rPr>
        <w:t>ی</w:t>
      </w:r>
      <w:r w:rsidRPr="002F2C8C">
        <w:rPr>
          <w:rFonts w:cs="B Nazanin" w:hint="eastAsia"/>
          <w:b/>
          <w:bCs/>
          <w:sz w:val="28"/>
          <w:szCs w:val="28"/>
          <w:rtl/>
        </w:rPr>
        <w:t>ت</w:t>
      </w:r>
      <w:r w:rsidRPr="002F2C8C">
        <w:rPr>
          <w:rFonts w:cs="B Nazanin"/>
          <w:b/>
          <w:bCs/>
          <w:sz w:val="28"/>
          <w:szCs w:val="28"/>
          <w:rtl/>
        </w:rPr>
        <w:t xml:space="preserve"> موارد مندرج در آ</w:t>
      </w:r>
      <w:r w:rsidRPr="002F2C8C">
        <w:rPr>
          <w:rFonts w:cs="B Nazanin" w:hint="cs"/>
          <w:b/>
          <w:bCs/>
          <w:sz w:val="28"/>
          <w:szCs w:val="28"/>
          <w:rtl/>
        </w:rPr>
        <w:t>یی</w:t>
      </w:r>
      <w:r w:rsidRPr="002F2C8C">
        <w:rPr>
          <w:rFonts w:cs="B Nazanin" w:hint="eastAsia"/>
          <w:b/>
          <w:bCs/>
          <w:sz w:val="28"/>
          <w:szCs w:val="28"/>
          <w:rtl/>
        </w:rPr>
        <w:t>ن</w:t>
      </w:r>
      <w:r w:rsidRPr="002F2C8C">
        <w:rPr>
          <w:rFonts w:cs="B Nazanin"/>
          <w:b/>
          <w:bCs/>
          <w:sz w:val="28"/>
          <w:szCs w:val="28"/>
          <w:rtl/>
        </w:rPr>
        <w:t xml:space="preserve"> نامه خوابگاه ها برا</w:t>
      </w:r>
      <w:r w:rsidRPr="002F2C8C">
        <w:rPr>
          <w:rFonts w:cs="B Nazanin" w:hint="cs"/>
          <w:b/>
          <w:bCs/>
          <w:sz w:val="28"/>
          <w:szCs w:val="28"/>
          <w:rtl/>
        </w:rPr>
        <w:t>ی</w:t>
      </w:r>
      <w:r w:rsidRPr="002F2C8C">
        <w:rPr>
          <w:rFonts w:cs="B Nazanin"/>
          <w:b/>
          <w:bCs/>
          <w:sz w:val="28"/>
          <w:szCs w:val="28"/>
          <w:rtl/>
        </w:rPr>
        <w:t xml:space="preserve"> تمام</w:t>
      </w:r>
      <w:r w:rsidRPr="002F2C8C">
        <w:rPr>
          <w:rFonts w:cs="B Nazanin" w:hint="cs"/>
          <w:b/>
          <w:bCs/>
          <w:sz w:val="28"/>
          <w:szCs w:val="28"/>
          <w:rtl/>
        </w:rPr>
        <w:t>ی</w:t>
      </w:r>
      <w:r w:rsidRPr="002F2C8C">
        <w:rPr>
          <w:rFonts w:cs="B Nazanin"/>
          <w:b/>
          <w:bCs/>
          <w:sz w:val="28"/>
          <w:szCs w:val="28"/>
          <w:rtl/>
        </w:rPr>
        <w:t xml:space="preserve"> دانشجو</w:t>
      </w:r>
      <w:r w:rsidRPr="002F2C8C">
        <w:rPr>
          <w:rFonts w:cs="B Nazanin" w:hint="cs"/>
          <w:b/>
          <w:bCs/>
          <w:sz w:val="28"/>
          <w:szCs w:val="28"/>
          <w:rtl/>
        </w:rPr>
        <w:t>ی</w:t>
      </w:r>
      <w:r w:rsidRPr="002F2C8C">
        <w:rPr>
          <w:rFonts w:cs="B Nazanin" w:hint="eastAsia"/>
          <w:b/>
          <w:bCs/>
          <w:sz w:val="28"/>
          <w:szCs w:val="28"/>
          <w:rtl/>
        </w:rPr>
        <w:t>ان</w:t>
      </w:r>
      <w:r w:rsidRPr="002F2C8C">
        <w:rPr>
          <w:rFonts w:cs="B Nazanin"/>
          <w:b/>
          <w:bCs/>
          <w:sz w:val="28"/>
          <w:szCs w:val="28"/>
          <w:rtl/>
        </w:rPr>
        <w:t xml:space="preserve"> ساکن در خوابگاه‌ها الزام</w:t>
      </w:r>
      <w:r w:rsidRPr="002F2C8C">
        <w:rPr>
          <w:rFonts w:cs="B Nazanin" w:hint="cs"/>
          <w:b/>
          <w:bCs/>
          <w:sz w:val="28"/>
          <w:szCs w:val="28"/>
          <w:rtl/>
        </w:rPr>
        <w:t>ی</w:t>
      </w:r>
      <w:r w:rsidRPr="002F2C8C">
        <w:rPr>
          <w:rFonts w:cs="B Nazanin"/>
          <w:b/>
          <w:bCs/>
          <w:sz w:val="28"/>
          <w:szCs w:val="28"/>
          <w:rtl/>
        </w:rPr>
        <w:t xml:space="preserve"> است و چنانچه فرد </w:t>
      </w:r>
      <w:r w:rsidR="00FF5A6F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2F2C8C">
        <w:rPr>
          <w:rFonts w:cs="B Nazanin" w:hint="cs"/>
          <w:b/>
          <w:bCs/>
          <w:sz w:val="28"/>
          <w:szCs w:val="28"/>
          <w:rtl/>
        </w:rPr>
        <w:t>ی</w:t>
      </w:r>
      <w:r w:rsidRPr="002F2C8C">
        <w:rPr>
          <w:rFonts w:cs="B Nazanin" w:hint="eastAsia"/>
          <w:b/>
          <w:bCs/>
          <w:sz w:val="28"/>
          <w:szCs w:val="28"/>
          <w:rtl/>
        </w:rPr>
        <w:t>ا</w:t>
      </w:r>
      <w:r w:rsidRPr="002F2C8C">
        <w:rPr>
          <w:rFonts w:cs="B Nazanin"/>
          <w:b/>
          <w:bCs/>
          <w:sz w:val="28"/>
          <w:szCs w:val="28"/>
          <w:rtl/>
        </w:rPr>
        <w:t xml:space="preserve"> افراد</w:t>
      </w:r>
      <w:r w:rsidRPr="002F2C8C">
        <w:rPr>
          <w:rFonts w:cs="B Nazanin" w:hint="cs"/>
          <w:b/>
          <w:bCs/>
          <w:sz w:val="28"/>
          <w:szCs w:val="28"/>
          <w:rtl/>
        </w:rPr>
        <w:t>ی</w:t>
      </w:r>
      <w:r w:rsidRPr="002F2C8C">
        <w:rPr>
          <w:rFonts w:cs="B Nazanin"/>
          <w:b/>
          <w:bCs/>
          <w:sz w:val="28"/>
          <w:szCs w:val="28"/>
          <w:rtl/>
        </w:rPr>
        <w:t xml:space="preserve"> به هر دل</w:t>
      </w:r>
      <w:r w:rsidRPr="002F2C8C">
        <w:rPr>
          <w:rFonts w:cs="B Nazanin" w:hint="cs"/>
          <w:b/>
          <w:bCs/>
          <w:sz w:val="28"/>
          <w:szCs w:val="28"/>
          <w:rtl/>
        </w:rPr>
        <w:t>ی</w:t>
      </w:r>
      <w:r w:rsidRPr="002F2C8C">
        <w:rPr>
          <w:rFonts w:cs="B Nazanin" w:hint="eastAsia"/>
          <w:b/>
          <w:bCs/>
          <w:sz w:val="28"/>
          <w:szCs w:val="28"/>
          <w:rtl/>
        </w:rPr>
        <w:t>ل</w:t>
      </w:r>
      <w:r w:rsidRPr="002F2C8C">
        <w:rPr>
          <w:rFonts w:cs="B Nazanin" w:hint="cs"/>
          <w:b/>
          <w:bCs/>
          <w:sz w:val="28"/>
          <w:szCs w:val="28"/>
          <w:rtl/>
        </w:rPr>
        <w:t>ی</w:t>
      </w:r>
      <w:r w:rsidRPr="002F2C8C">
        <w:rPr>
          <w:rFonts w:cs="B Nazanin"/>
          <w:b/>
          <w:bCs/>
          <w:sz w:val="28"/>
          <w:szCs w:val="28"/>
          <w:rtl/>
        </w:rPr>
        <w:t xml:space="preserve"> به </w:t>
      </w:r>
      <w:r w:rsidR="00FF5A6F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2F2C8C">
        <w:rPr>
          <w:rFonts w:cs="B Nazanin"/>
          <w:b/>
          <w:bCs/>
          <w:sz w:val="28"/>
          <w:szCs w:val="28"/>
          <w:rtl/>
        </w:rPr>
        <w:t>تذکرات سرپرستان خوابگاه ها توجه ننما</w:t>
      </w:r>
      <w:r w:rsidRPr="002F2C8C">
        <w:rPr>
          <w:rFonts w:cs="B Nazanin" w:hint="cs"/>
          <w:b/>
          <w:bCs/>
          <w:sz w:val="28"/>
          <w:szCs w:val="28"/>
          <w:rtl/>
        </w:rPr>
        <w:t>ی</w:t>
      </w:r>
      <w:r w:rsidRPr="002F2C8C">
        <w:rPr>
          <w:rFonts w:cs="B Nazanin" w:hint="eastAsia"/>
          <w:b/>
          <w:bCs/>
          <w:sz w:val="28"/>
          <w:szCs w:val="28"/>
          <w:rtl/>
        </w:rPr>
        <w:t>ند</w:t>
      </w:r>
      <w:r w:rsidRPr="002F2C8C">
        <w:rPr>
          <w:rFonts w:cs="B Nazanin"/>
          <w:b/>
          <w:bCs/>
          <w:sz w:val="28"/>
          <w:szCs w:val="28"/>
          <w:rtl/>
        </w:rPr>
        <w:t xml:space="preserve"> موارد خلاف و اسام</w:t>
      </w:r>
      <w:r w:rsidRPr="002F2C8C">
        <w:rPr>
          <w:rFonts w:cs="B Nazanin" w:hint="cs"/>
          <w:b/>
          <w:bCs/>
          <w:sz w:val="28"/>
          <w:szCs w:val="28"/>
          <w:rtl/>
        </w:rPr>
        <w:t>ی</w:t>
      </w:r>
      <w:r w:rsidRPr="002F2C8C">
        <w:rPr>
          <w:rFonts w:cs="B Nazanin"/>
          <w:b/>
          <w:bCs/>
          <w:sz w:val="28"/>
          <w:szCs w:val="28"/>
          <w:rtl/>
        </w:rPr>
        <w:t xml:space="preserve"> شخص</w:t>
      </w:r>
      <w:r w:rsidRPr="002F2C8C">
        <w:rPr>
          <w:rFonts w:cs="B Nazanin" w:hint="cs"/>
          <w:b/>
          <w:bCs/>
          <w:sz w:val="28"/>
          <w:szCs w:val="28"/>
          <w:rtl/>
        </w:rPr>
        <w:t>ی</w:t>
      </w:r>
      <w:r w:rsidRPr="002F2C8C">
        <w:rPr>
          <w:rFonts w:cs="B Nazanin"/>
          <w:b/>
          <w:bCs/>
          <w:sz w:val="28"/>
          <w:szCs w:val="28"/>
          <w:rtl/>
        </w:rPr>
        <w:t xml:space="preserve"> </w:t>
      </w:r>
      <w:r w:rsidRPr="002F2C8C">
        <w:rPr>
          <w:rFonts w:cs="B Nazanin" w:hint="cs"/>
          <w:b/>
          <w:bCs/>
          <w:sz w:val="28"/>
          <w:szCs w:val="28"/>
          <w:rtl/>
        </w:rPr>
        <w:t>ی</w:t>
      </w:r>
      <w:r w:rsidRPr="002F2C8C">
        <w:rPr>
          <w:rFonts w:cs="B Nazanin" w:hint="eastAsia"/>
          <w:b/>
          <w:bCs/>
          <w:sz w:val="28"/>
          <w:szCs w:val="28"/>
          <w:rtl/>
        </w:rPr>
        <w:t>ا</w:t>
      </w:r>
      <w:r w:rsidR="005B0858" w:rsidRPr="002F2C8C">
        <w:rPr>
          <w:rFonts w:cs="B Nazanin"/>
          <w:b/>
          <w:bCs/>
          <w:sz w:val="28"/>
          <w:szCs w:val="28"/>
          <w:rtl/>
        </w:rPr>
        <w:t xml:space="preserve"> اشخاص متخلف از س</w:t>
      </w:r>
      <w:r w:rsidR="005B0858" w:rsidRPr="002F2C8C">
        <w:rPr>
          <w:rFonts w:cs="B Nazanin" w:hint="cs"/>
          <w:b/>
          <w:bCs/>
          <w:sz w:val="28"/>
          <w:szCs w:val="28"/>
          <w:rtl/>
        </w:rPr>
        <w:t>و</w:t>
      </w:r>
      <w:r w:rsidRPr="002F2C8C">
        <w:rPr>
          <w:rFonts w:cs="B Nazanin" w:hint="cs"/>
          <w:b/>
          <w:bCs/>
          <w:sz w:val="28"/>
          <w:szCs w:val="28"/>
          <w:rtl/>
        </w:rPr>
        <w:t>ی</w:t>
      </w:r>
      <w:r w:rsidRPr="002F2C8C">
        <w:rPr>
          <w:rFonts w:cs="B Nazanin"/>
          <w:b/>
          <w:bCs/>
          <w:sz w:val="28"/>
          <w:szCs w:val="28"/>
          <w:rtl/>
        </w:rPr>
        <w:t xml:space="preserve"> سرپرستان خوابگاه ها به معاونت دانشجو</w:t>
      </w:r>
      <w:r w:rsidRPr="002F2C8C">
        <w:rPr>
          <w:rFonts w:cs="B Nazanin" w:hint="cs"/>
          <w:b/>
          <w:bCs/>
          <w:sz w:val="28"/>
          <w:szCs w:val="28"/>
          <w:rtl/>
        </w:rPr>
        <w:t>یی</w:t>
      </w:r>
      <w:r w:rsidRPr="002F2C8C">
        <w:rPr>
          <w:rFonts w:cs="B Nazanin"/>
          <w:b/>
          <w:bCs/>
          <w:sz w:val="28"/>
          <w:szCs w:val="28"/>
          <w:rtl/>
        </w:rPr>
        <w:t xml:space="preserve"> گزارش شده تا طبق مقررات به کم</w:t>
      </w:r>
      <w:r w:rsidRPr="002F2C8C">
        <w:rPr>
          <w:rFonts w:cs="B Nazanin" w:hint="cs"/>
          <w:b/>
          <w:bCs/>
          <w:sz w:val="28"/>
          <w:szCs w:val="28"/>
          <w:rtl/>
        </w:rPr>
        <w:t>ی</w:t>
      </w:r>
      <w:r w:rsidRPr="002F2C8C">
        <w:rPr>
          <w:rFonts w:cs="B Nazanin" w:hint="eastAsia"/>
          <w:b/>
          <w:bCs/>
          <w:sz w:val="28"/>
          <w:szCs w:val="28"/>
          <w:rtl/>
        </w:rPr>
        <w:t>ته</w:t>
      </w:r>
      <w:r w:rsidRPr="002F2C8C">
        <w:rPr>
          <w:rFonts w:cs="B Nazanin"/>
          <w:b/>
          <w:bCs/>
          <w:sz w:val="28"/>
          <w:szCs w:val="28"/>
          <w:rtl/>
        </w:rPr>
        <w:t xml:space="preserve"> انضباط</w:t>
      </w:r>
      <w:r w:rsidRPr="002F2C8C">
        <w:rPr>
          <w:rFonts w:cs="B Nazanin" w:hint="cs"/>
          <w:b/>
          <w:bCs/>
          <w:sz w:val="28"/>
          <w:szCs w:val="28"/>
          <w:rtl/>
        </w:rPr>
        <w:t>ی</w:t>
      </w:r>
      <w:r w:rsidRPr="002F2C8C">
        <w:rPr>
          <w:rFonts w:cs="B Nazanin"/>
          <w:b/>
          <w:bCs/>
          <w:sz w:val="28"/>
          <w:szCs w:val="28"/>
          <w:rtl/>
        </w:rPr>
        <w:t xml:space="preserve"> منعکس گردد</w:t>
      </w:r>
      <w:r w:rsidR="009F252F" w:rsidRPr="002F2C8C">
        <w:rPr>
          <w:rFonts w:cs="B Nazanin" w:hint="cs"/>
          <w:b/>
          <w:bCs/>
          <w:sz w:val="28"/>
          <w:szCs w:val="28"/>
          <w:rtl/>
        </w:rPr>
        <w:t>.</w:t>
      </w:r>
    </w:p>
    <w:p w14:paraId="44715705" w14:textId="77777777" w:rsidR="00480739" w:rsidRPr="002F2C8C" w:rsidRDefault="00480739" w:rsidP="00AC2DA1">
      <w:pPr>
        <w:bidi/>
        <w:spacing w:after="1200" w:line="24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429CA7E6" w14:textId="77777777" w:rsidR="00E35427" w:rsidRDefault="00652CC8" w:rsidP="004D5378">
      <w:pPr>
        <w:bidi/>
        <w:spacing w:after="240" w:line="240" w:lineRule="auto"/>
        <w:rPr>
          <w:rFonts w:cs="B Nazanin"/>
          <w:b/>
          <w:bCs/>
          <w:sz w:val="28"/>
          <w:szCs w:val="28"/>
          <w:lang w:bidi="fa-IR"/>
        </w:rPr>
      </w:pP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80739" w:rsidRPr="002F2C8C">
        <w:rPr>
          <w:rFonts w:cs="B Nazanin" w:hint="cs"/>
          <w:b/>
          <w:bCs/>
          <w:sz w:val="28"/>
          <w:szCs w:val="28"/>
          <w:rtl/>
          <w:lang w:bidi="fa-IR"/>
        </w:rPr>
        <w:t>امضا و اثر انگشت ولی</w:t>
      </w: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D5378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</w:t>
      </w:r>
      <w:r w:rsidR="004D5378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امضاو</w:t>
      </w: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>اثر انگشت دانشجو</w:t>
      </w:r>
      <w:r w:rsidR="004D5378"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 w:rsidR="004D5378" w:rsidRPr="002F2C8C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</w:t>
      </w:r>
    </w:p>
    <w:p w14:paraId="5411A92F" w14:textId="15A052FE" w:rsidR="00480739" w:rsidRPr="002F2C8C" w:rsidRDefault="004D5378" w:rsidP="00E35427">
      <w:pPr>
        <w:bidi/>
        <w:spacing w:after="24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2F2C8C">
        <w:rPr>
          <w:rFonts w:cs="B Nazanin" w:hint="cs"/>
          <w:b/>
          <w:bCs/>
          <w:sz w:val="28"/>
          <w:szCs w:val="28"/>
          <w:rtl/>
          <w:lang w:bidi="fa-IR"/>
        </w:rPr>
        <w:t xml:space="preserve">   تاریخ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پذیرش:</w:t>
      </w:r>
    </w:p>
    <w:sectPr w:rsidR="00480739" w:rsidRPr="002F2C8C" w:rsidSect="00871685">
      <w:footerReference w:type="default" r:id="rId6"/>
      <w:pgSz w:w="11907" w:h="16839" w:code="9"/>
      <w:pgMar w:top="1560" w:right="709" w:bottom="289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DF58A" w14:textId="77777777" w:rsidR="002D0BFD" w:rsidRDefault="002D0BFD" w:rsidP="007949EB">
      <w:pPr>
        <w:spacing w:after="0" w:line="240" w:lineRule="auto"/>
      </w:pPr>
      <w:r>
        <w:separator/>
      </w:r>
    </w:p>
  </w:endnote>
  <w:endnote w:type="continuationSeparator" w:id="0">
    <w:p w14:paraId="1D470877" w14:textId="77777777" w:rsidR="002D0BFD" w:rsidRDefault="002D0BFD" w:rsidP="0079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14609" w14:textId="784485F0" w:rsidR="00480112" w:rsidRDefault="00480112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4D5378">
      <w:rPr>
        <w:caps/>
        <w:noProof/>
        <w:color w:val="5B9BD5" w:themeColor="accent1"/>
      </w:rPr>
      <w:t>4</w:t>
    </w:r>
    <w:r>
      <w:rPr>
        <w:caps/>
        <w:noProof/>
        <w:color w:val="5B9BD5" w:themeColor="accent1"/>
      </w:rPr>
      <w:fldChar w:fldCharType="end"/>
    </w:r>
  </w:p>
  <w:p w14:paraId="77D570D2" w14:textId="77777777" w:rsidR="00480112" w:rsidRDefault="00480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107E6" w14:textId="77777777" w:rsidR="002D0BFD" w:rsidRDefault="002D0BFD" w:rsidP="007949EB">
      <w:pPr>
        <w:spacing w:after="0" w:line="240" w:lineRule="auto"/>
      </w:pPr>
      <w:r>
        <w:separator/>
      </w:r>
    </w:p>
  </w:footnote>
  <w:footnote w:type="continuationSeparator" w:id="0">
    <w:p w14:paraId="1CC5F0DD" w14:textId="77777777" w:rsidR="002D0BFD" w:rsidRDefault="002D0BFD" w:rsidP="007949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EB7"/>
    <w:rsid w:val="0011005D"/>
    <w:rsid w:val="002D0779"/>
    <w:rsid w:val="002D0BFD"/>
    <w:rsid w:val="002D3524"/>
    <w:rsid w:val="002F2C8C"/>
    <w:rsid w:val="003552B2"/>
    <w:rsid w:val="003C5200"/>
    <w:rsid w:val="003D5120"/>
    <w:rsid w:val="003F647E"/>
    <w:rsid w:val="00404E1F"/>
    <w:rsid w:val="00430ADD"/>
    <w:rsid w:val="00443699"/>
    <w:rsid w:val="00480112"/>
    <w:rsid w:val="00480739"/>
    <w:rsid w:val="004D5378"/>
    <w:rsid w:val="004F09DE"/>
    <w:rsid w:val="004F6E34"/>
    <w:rsid w:val="005A1268"/>
    <w:rsid w:val="005B0858"/>
    <w:rsid w:val="00652CC8"/>
    <w:rsid w:val="00733DD7"/>
    <w:rsid w:val="007949EB"/>
    <w:rsid w:val="007B1324"/>
    <w:rsid w:val="007F0516"/>
    <w:rsid w:val="00871685"/>
    <w:rsid w:val="008A09C6"/>
    <w:rsid w:val="008C76CE"/>
    <w:rsid w:val="0090495A"/>
    <w:rsid w:val="009307DB"/>
    <w:rsid w:val="009F252F"/>
    <w:rsid w:val="00AA2E39"/>
    <w:rsid w:val="00AC2DA1"/>
    <w:rsid w:val="00AE0601"/>
    <w:rsid w:val="00AE39D0"/>
    <w:rsid w:val="00C35B3F"/>
    <w:rsid w:val="00C634C2"/>
    <w:rsid w:val="00C65C05"/>
    <w:rsid w:val="00CE1852"/>
    <w:rsid w:val="00CF68BF"/>
    <w:rsid w:val="00D16992"/>
    <w:rsid w:val="00D76048"/>
    <w:rsid w:val="00DE2ED4"/>
    <w:rsid w:val="00DF348D"/>
    <w:rsid w:val="00E35427"/>
    <w:rsid w:val="00E86EB7"/>
    <w:rsid w:val="00EA255B"/>
    <w:rsid w:val="00EA2F0F"/>
    <w:rsid w:val="00EF618B"/>
    <w:rsid w:val="00F16376"/>
    <w:rsid w:val="00F929CE"/>
    <w:rsid w:val="00F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6DC23DEF"/>
  <w15:chartTrackingRefBased/>
  <w15:docId w15:val="{52FD72CE-349A-4858-BBDB-2FA049E6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5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4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E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4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9EB"/>
  </w:style>
  <w:style w:type="paragraph" w:styleId="Footer">
    <w:name w:val="footer"/>
    <w:basedOn w:val="Normal"/>
    <w:link w:val="FooterChar"/>
    <w:uiPriority w:val="99"/>
    <w:unhideWhenUsed/>
    <w:rsid w:val="00794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Moien</dc:creator>
  <cp:keywords/>
  <dc:description/>
  <cp:lastModifiedBy>MehrSystem</cp:lastModifiedBy>
  <cp:revision>9</cp:revision>
  <cp:lastPrinted>2019-12-27T14:45:00Z</cp:lastPrinted>
  <dcterms:created xsi:type="dcterms:W3CDTF">2022-10-09T10:23:00Z</dcterms:created>
  <dcterms:modified xsi:type="dcterms:W3CDTF">2023-01-04T21:33:00Z</dcterms:modified>
</cp:coreProperties>
</file>